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43" w:rsidRPr="00F0250D" w:rsidRDefault="00B44843" w:rsidP="00B44843">
      <w:pPr>
        <w:jc w:val="center"/>
        <w:rPr>
          <w:rFonts w:ascii="Times New Roman" w:eastAsia="华文中宋" w:hAnsi="Times New Roman" w:cs="Times New Roman"/>
          <w:sz w:val="52"/>
          <w:szCs w:val="52"/>
        </w:rPr>
      </w:pPr>
    </w:p>
    <w:p w:rsidR="00B44843" w:rsidRPr="00F0250D" w:rsidRDefault="00B44843" w:rsidP="00B44843">
      <w:pPr>
        <w:jc w:val="center"/>
        <w:rPr>
          <w:rFonts w:ascii="Times New Roman" w:eastAsia="华文中宋" w:hAnsi="Times New Roman" w:cs="Times New Roman"/>
          <w:sz w:val="52"/>
          <w:szCs w:val="52"/>
        </w:rPr>
      </w:pPr>
      <w:r w:rsidRPr="00F0250D">
        <w:rPr>
          <w:rFonts w:ascii="Times New Roman" w:eastAsia="华文中宋" w:hAnsi="华文中宋" w:cs="Times New Roman"/>
          <w:sz w:val="52"/>
          <w:szCs w:val="52"/>
        </w:rPr>
        <w:t>黑龙江省资产评估行业</w:t>
      </w:r>
    </w:p>
    <w:p w:rsidR="00B44843" w:rsidRPr="00F0250D" w:rsidRDefault="00B44843" w:rsidP="00B44843">
      <w:pPr>
        <w:jc w:val="center"/>
        <w:rPr>
          <w:rFonts w:ascii="Times New Roman" w:eastAsia="华文中宋" w:hAnsi="Times New Roman" w:cs="Times New Roman"/>
          <w:sz w:val="52"/>
          <w:szCs w:val="52"/>
        </w:rPr>
      </w:pPr>
      <w:r w:rsidRPr="00F0250D">
        <w:rPr>
          <w:rFonts w:ascii="Times New Roman" w:eastAsia="华文中宋" w:hAnsi="Times New Roman" w:cs="Times New Roman"/>
          <w:sz w:val="52"/>
          <w:szCs w:val="52"/>
        </w:rPr>
        <w:t>2020</w:t>
      </w:r>
      <w:r w:rsidRPr="00F0250D">
        <w:rPr>
          <w:rFonts w:ascii="Times New Roman" w:eastAsia="华文中宋" w:hAnsi="华文中宋" w:cs="Times New Roman"/>
          <w:sz w:val="52"/>
          <w:szCs w:val="52"/>
        </w:rPr>
        <w:t>年资产评估师年检送检材料</w:t>
      </w: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hAnsi="Times New Roman" w:cs="Times New Roman"/>
        </w:rPr>
      </w:pPr>
    </w:p>
    <w:p w:rsidR="00B44843" w:rsidRPr="00F0250D" w:rsidRDefault="00B44843">
      <w:pPr>
        <w:rPr>
          <w:rFonts w:ascii="Times New Roman" w:eastAsia="华文中宋" w:hAnsi="Times New Roman" w:cs="Times New Roman"/>
          <w:sz w:val="32"/>
          <w:szCs w:val="32"/>
          <w:u w:val="single"/>
        </w:rPr>
      </w:pPr>
      <w:r w:rsidRPr="00F0250D">
        <w:rPr>
          <w:rFonts w:ascii="Times New Roman" w:eastAsia="华文中宋" w:hAnsi="华文中宋" w:cs="Times New Roman"/>
          <w:sz w:val="32"/>
          <w:szCs w:val="32"/>
        </w:rPr>
        <w:t>机构名称（加盖公章）：</w:t>
      </w:r>
      <w:r w:rsidR="00F0250D" w:rsidRPr="00F0250D">
        <w:rPr>
          <w:rFonts w:ascii="Times New Roman" w:eastAsia="华文中宋" w:hAnsi="Times New Roman" w:cs="Times New Roman"/>
          <w:sz w:val="32"/>
          <w:szCs w:val="32"/>
          <w:u w:val="single"/>
        </w:rPr>
        <w:t xml:space="preserve">                            </w:t>
      </w:r>
    </w:p>
    <w:p w:rsidR="00B44843" w:rsidRPr="00F0250D" w:rsidRDefault="00B44843">
      <w:pPr>
        <w:rPr>
          <w:rFonts w:ascii="Times New Roman" w:eastAsia="华文中宋" w:hAnsi="Times New Roman" w:cs="Times New Roman"/>
          <w:sz w:val="32"/>
          <w:szCs w:val="32"/>
          <w:u w:val="single"/>
        </w:rPr>
      </w:pPr>
      <w:r w:rsidRPr="00F0250D">
        <w:rPr>
          <w:rFonts w:ascii="Times New Roman" w:eastAsia="华文中宋" w:hAnsi="华文中宋" w:cs="Times New Roman"/>
          <w:sz w:val="32"/>
          <w:szCs w:val="32"/>
        </w:rPr>
        <w:t>机构代码：</w:t>
      </w:r>
      <w:r w:rsidR="00F0250D" w:rsidRPr="00F0250D">
        <w:rPr>
          <w:rFonts w:ascii="Times New Roman" w:eastAsia="华文中宋" w:hAnsi="Times New Roman" w:cs="Times New Roman"/>
          <w:sz w:val="32"/>
          <w:szCs w:val="32"/>
          <w:u w:val="single"/>
        </w:rPr>
        <w:t xml:space="preserve">             </w:t>
      </w:r>
    </w:p>
    <w:p w:rsidR="00B44843" w:rsidRPr="00F0250D" w:rsidRDefault="00B44843" w:rsidP="00B44843">
      <w:pPr>
        <w:jc w:val="distribute"/>
        <w:rPr>
          <w:rFonts w:ascii="Times New Roman" w:eastAsia="华文中宋" w:hAnsi="Times New Roman" w:cs="Times New Roman"/>
          <w:sz w:val="32"/>
          <w:szCs w:val="32"/>
        </w:rPr>
      </w:pPr>
      <w:r w:rsidRPr="00F0250D">
        <w:rPr>
          <w:rFonts w:ascii="Times New Roman" w:eastAsia="华文中宋" w:hAnsi="华文中宋" w:cs="Times New Roman"/>
          <w:sz w:val="32"/>
          <w:szCs w:val="32"/>
        </w:rPr>
        <w:t>应参加年检人数：</w:t>
      </w:r>
      <w:r w:rsidRPr="00F0250D">
        <w:rPr>
          <w:rFonts w:ascii="Times New Roman" w:eastAsia="华文中宋" w:hAnsi="Times New Roman" w:cs="Times New Roman"/>
          <w:sz w:val="32"/>
          <w:szCs w:val="32"/>
          <w:u w:val="single"/>
        </w:rPr>
        <w:t xml:space="preserve">    </w:t>
      </w:r>
      <w:r w:rsidRPr="00F0250D">
        <w:rPr>
          <w:rFonts w:ascii="Times New Roman" w:eastAsia="华文中宋" w:hAnsi="华文中宋" w:cs="Times New Roman"/>
          <w:sz w:val="32"/>
          <w:szCs w:val="32"/>
        </w:rPr>
        <w:t>人</w:t>
      </w:r>
      <w:r w:rsidRPr="00F0250D">
        <w:rPr>
          <w:rFonts w:ascii="Times New Roman" w:eastAsia="华文中宋" w:hAnsi="Times New Roman" w:cs="Times New Roman"/>
          <w:sz w:val="32"/>
          <w:szCs w:val="32"/>
        </w:rPr>
        <w:t xml:space="preserve">     </w:t>
      </w:r>
      <w:r w:rsidRPr="00F0250D">
        <w:rPr>
          <w:rFonts w:ascii="Times New Roman" w:eastAsia="华文中宋" w:hAnsi="华文中宋" w:cs="Times New Roman"/>
          <w:sz w:val="32"/>
          <w:szCs w:val="32"/>
        </w:rPr>
        <w:t>实际参加年检人数</w:t>
      </w:r>
      <w:r w:rsidRPr="00F0250D">
        <w:rPr>
          <w:rFonts w:ascii="Times New Roman" w:eastAsia="华文中宋" w:hAnsi="Times New Roman" w:cs="Times New Roman"/>
          <w:sz w:val="32"/>
          <w:szCs w:val="32"/>
          <w:u w:val="single"/>
        </w:rPr>
        <w:t xml:space="preserve">    </w:t>
      </w:r>
      <w:r w:rsidRPr="00F0250D">
        <w:rPr>
          <w:rFonts w:ascii="Times New Roman" w:eastAsia="华文中宋" w:hAnsi="华文中宋" w:cs="Times New Roman"/>
          <w:sz w:val="32"/>
          <w:szCs w:val="32"/>
        </w:rPr>
        <w:t>人</w:t>
      </w:r>
    </w:p>
    <w:p w:rsidR="00B44843" w:rsidRPr="00F0250D" w:rsidRDefault="00B44843">
      <w:pPr>
        <w:rPr>
          <w:rFonts w:ascii="Times New Roman" w:eastAsia="华文中宋" w:hAnsi="Times New Roman" w:cs="Times New Roman"/>
          <w:sz w:val="32"/>
          <w:szCs w:val="32"/>
        </w:rPr>
      </w:pPr>
    </w:p>
    <w:p w:rsidR="00B44843" w:rsidRPr="00F0250D" w:rsidRDefault="00B44843">
      <w:pPr>
        <w:rPr>
          <w:rFonts w:ascii="Times New Roman" w:eastAsia="华文中宋" w:hAnsi="Times New Roman" w:cs="Times New Roman"/>
          <w:sz w:val="32"/>
          <w:szCs w:val="32"/>
        </w:rPr>
      </w:pPr>
    </w:p>
    <w:p w:rsidR="00B44843" w:rsidRPr="00F0250D" w:rsidRDefault="00B44843">
      <w:pPr>
        <w:rPr>
          <w:rFonts w:ascii="Times New Roman" w:eastAsia="华文中宋" w:hAnsi="Times New Roman" w:cs="Times New Roman"/>
          <w:sz w:val="32"/>
          <w:szCs w:val="32"/>
        </w:rPr>
      </w:pPr>
    </w:p>
    <w:p w:rsidR="00B44843" w:rsidRPr="00F0250D" w:rsidRDefault="00B44843">
      <w:pPr>
        <w:rPr>
          <w:rFonts w:ascii="Times New Roman" w:eastAsia="华文中宋" w:hAnsi="Times New Roman" w:cs="Times New Roman"/>
          <w:sz w:val="32"/>
          <w:szCs w:val="32"/>
          <w:u w:val="single"/>
        </w:rPr>
      </w:pPr>
      <w:r w:rsidRPr="00F0250D">
        <w:rPr>
          <w:rFonts w:ascii="Times New Roman" w:eastAsia="华文中宋" w:hAnsi="华文中宋" w:cs="Times New Roman"/>
          <w:sz w:val="32"/>
          <w:szCs w:val="32"/>
        </w:rPr>
        <w:t>联系人：</w:t>
      </w:r>
      <w:r w:rsidRPr="00F0250D">
        <w:rPr>
          <w:rFonts w:ascii="Times New Roman" w:eastAsia="华文中宋" w:hAnsi="Times New Roman" w:cs="Times New Roman"/>
          <w:sz w:val="32"/>
          <w:szCs w:val="32"/>
          <w:u w:val="single"/>
        </w:rPr>
        <w:t xml:space="preserve">            </w:t>
      </w:r>
      <w:r w:rsidRPr="00F0250D">
        <w:rPr>
          <w:rFonts w:ascii="Times New Roman" w:eastAsia="华文中宋" w:hAnsi="Times New Roman" w:cs="Times New Roman"/>
          <w:sz w:val="32"/>
          <w:szCs w:val="32"/>
        </w:rPr>
        <w:t xml:space="preserve">        </w:t>
      </w:r>
      <w:r w:rsidRPr="00F0250D">
        <w:rPr>
          <w:rFonts w:ascii="Times New Roman" w:eastAsia="华文中宋" w:hAnsi="华文中宋" w:cs="Times New Roman"/>
          <w:sz w:val="32"/>
          <w:szCs w:val="32"/>
        </w:rPr>
        <w:t>联系电话：</w:t>
      </w:r>
      <w:r w:rsidRPr="00F0250D">
        <w:rPr>
          <w:rFonts w:ascii="Times New Roman" w:eastAsia="华文中宋" w:hAnsi="Times New Roman" w:cs="Times New Roman"/>
          <w:sz w:val="32"/>
          <w:szCs w:val="32"/>
          <w:u w:val="single"/>
        </w:rPr>
        <w:t xml:space="preserve">              </w:t>
      </w:r>
    </w:p>
    <w:p w:rsidR="00B44843" w:rsidRPr="00F0250D" w:rsidRDefault="00B44843">
      <w:pPr>
        <w:rPr>
          <w:rFonts w:ascii="Times New Roman" w:eastAsia="华文中宋" w:hAnsi="Times New Roman" w:cs="Times New Roman"/>
          <w:sz w:val="32"/>
          <w:szCs w:val="32"/>
          <w:u w:val="single"/>
        </w:rPr>
      </w:pPr>
    </w:p>
    <w:p w:rsidR="00B44843" w:rsidRPr="00F0250D" w:rsidRDefault="00B44843">
      <w:pPr>
        <w:rPr>
          <w:rFonts w:ascii="Times New Roman" w:eastAsia="华文中宋" w:hAnsi="Times New Roman" w:cs="Times New Roman"/>
          <w:sz w:val="32"/>
          <w:szCs w:val="32"/>
          <w:u w:val="single"/>
        </w:rPr>
      </w:pPr>
    </w:p>
    <w:p w:rsidR="00B44843" w:rsidRPr="00F0250D" w:rsidRDefault="00B44843" w:rsidP="00B44843">
      <w:pPr>
        <w:jc w:val="center"/>
        <w:rPr>
          <w:rFonts w:ascii="Times New Roman" w:eastAsia="华文中宋" w:hAnsi="Times New Roman" w:cs="Times New Roman"/>
          <w:sz w:val="32"/>
          <w:szCs w:val="32"/>
        </w:rPr>
      </w:pPr>
      <w:r w:rsidRPr="00F0250D">
        <w:rPr>
          <w:rFonts w:ascii="Times New Roman" w:eastAsia="华文中宋" w:hAnsi="Times New Roman" w:cs="Times New Roman"/>
          <w:sz w:val="32"/>
          <w:szCs w:val="32"/>
          <w:u w:val="single"/>
        </w:rPr>
        <w:t>2020</w:t>
      </w:r>
      <w:r w:rsidRPr="00F0250D">
        <w:rPr>
          <w:rFonts w:ascii="Times New Roman" w:eastAsia="华文中宋" w:hAnsi="华文中宋" w:cs="Times New Roman"/>
          <w:sz w:val="32"/>
          <w:szCs w:val="32"/>
        </w:rPr>
        <w:t>年</w:t>
      </w:r>
      <w:r w:rsidRPr="00F0250D">
        <w:rPr>
          <w:rFonts w:ascii="Times New Roman" w:eastAsia="华文中宋" w:hAnsi="Times New Roman" w:cs="Times New Roman"/>
          <w:sz w:val="32"/>
          <w:szCs w:val="32"/>
          <w:u w:val="single"/>
        </w:rPr>
        <w:t xml:space="preserve"> 2 </w:t>
      </w:r>
      <w:r w:rsidRPr="00F0250D">
        <w:rPr>
          <w:rFonts w:ascii="Times New Roman" w:eastAsia="华文中宋" w:hAnsi="华文中宋" w:cs="Times New Roman"/>
          <w:sz w:val="32"/>
          <w:szCs w:val="32"/>
        </w:rPr>
        <w:t>月</w:t>
      </w:r>
      <w:r w:rsidRPr="00F0250D">
        <w:rPr>
          <w:rFonts w:ascii="Times New Roman" w:eastAsia="华文中宋" w:hAnsi="Times New Roman" w:cs="Times New Roman"/>
          <w:sz w:val="32"/>
          <w:szCs w:val="32"/>
          <w:u w:val="single"/>
        </w:rPr>
        <w:t xml:space="preserve">    </w:t>
      </w:r>
      <w:r w:rsidRPr="00F0250D">
        <w:rPr>
          <w:rFonts w:ascii="Times New Roman" w:eastAsia="华文中宋" w:hAnsi="华文中宋" w:cs="Times New Roman"/>
          <w:sz w:val="32"/>
          <w:szCs w:val="32"/>
        </w:rPr>
        <w:t>日</w:t>
      </w:r>
    </w:p>
    <w:p w:rsidR="00B44843" w:rsidRPr="00F0250D" w:rsidRDefault="00B44843" w:rsidP="007753CE">
      <w:pPr>
        <w:jc w:val="center"/>
        <w:rPr>
          <w:rFonts w:ascii="Times New Roman" w:eastAsia="华文中宋" w:hAnsi="Times New Roman" w:cs="Times New Roman"/>
          <w:sz w:val="44"/>
          <w:szCs w:val="44"/>
        </w:rPr>
      </w:pPr>
      <w:r w:rsidRPr="00F0250D">
        <w:rPr>
          <w:rFonts w:ascii="Times New Roman" w:eastAsia="华文中宋" w:hAnsi="华文中宋" w:cs="Times New Roman"/>
          <w:sz w:val="44"/>
          <w:szCs w:val="44"/>
        </w:rPr>
        <w:lastRenderedPageBreak/>
        <w:t>目</w:t>
      </w:r>
      <w:r w:rsidRPr="00F0250D">
        <w:rPr>
          <w:rFonts w:ascii="Times New Roman" w:eastAsia="华文中宋" w:hAnsi="Times New Roman" w:cs="Times New Roman"/>
          <w:sz w:val="44"/>
          <w:szCs w:val="44"/>
        </w:rPr>
        <w:t xml:space="preserve">  </w:t>
      </w:r>
      <w:r w:rsidRPr="00F0250D">
        <w:rPr>
          <w:rFonts w:ascii="Times New Roman" w:eastAsia="华文中宋" w:hAnsi="华文中宋" w:cs="Times New Roman"/>
          <w:sz w:val="44"/>
          <w:szCs w:val="44"/>
        </w:rPr>
        <w:t>录</w:t>
      </w:r>
    </w:p>
    <w:p w:rsidR="00B44843" w:rsidRPr="00F0250D" w:rsidRDefault="00B44843"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一、资产评估机构基本情况表</w:t>
      </w:r>
      <w:r w:rsidR="00856C5E" w:rsidRPr="00F0250D">
        <w:rPr>
          <w:rFonts w:ascii="Times New Roman" w:eastAsia="仿宋" w:hAnsi="仿宋" w:cs="Times New Roman"/>
          <w:sz w:val="32"/>
          <w:szCs w:val="32"/>
        </w:rPr>
        <w:t>；</w:t>
      </w:r>
    </w:p>
    <w:p w:rsidR="00856C5E" w:rsidRPr="00F0250D" w:rsidRDefault="00856C5E"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二、营业执照复印件；</w:t>
      </w:r>
    </w:p>
    <w:p w:rsidR="00856C5E" w:rsidRPr="00F0250D" w:rsidRDefault="00856C5E"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三、工商部门出具的股东情况信息表；</w:t>
      </w:r>
    </w:p>
    <w:p w:rsidR="00856C5E" w:rsidRPr="00F0250D" w:rsidRDefault="00856C5E"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四、资产评估师一览表；</w:t>
      </w:r>
    </w:p>
    <w:p w:rsidR="00856C5E" w:rsidRPr="00F0250D" w:rsidRDefault="00856C5E"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五、资产评估师年检表；</w:t>
      </w:r>
    </w:p>
    <w:p w:rsidR="00856C5E" w:rsidRPr="00F0250D" w:rsidRDefault="00856C5E"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六、资产评估师职业资格证书登记卡；</w:t>
      </w:r>
    </w:p>
    <w:p w:rsidR="00856C5E" w:rsidRPr="00F0250D" w:rsidRDefault="00856C5E" w:rsidP="00856C5E">
      <w:pPr>
        <w:ind w:left="640" w:hangingChars="200" w:hanging="640"/>
        <w:jc w:val="left"/>
        <w:rPr>
          <w:rFonts w:ascii="Times New Roman" w:eastAsia="仿宋" w:hAnsi="Times New Roman" w:cs="Times New Roman"/>
          <w:sz w:val="32"/>
          <w:szCs w:val="32"/>
        </w:rPr>
      </w:pPr>
      <w:r w:rsidRPr="00F0250D">
        <w:rPr>
          <w:rFonts w:ascii="Times New Roman" w:eastAsia="仿宋" w:hAnsi="仿宋" w:cs="Times New Roman"/>
          <w:sz w:val="32"/>
          <w:szCs w:val="32"/>
        </w:rPr>
        <w:t>七、资产评估师人事档案存放证明或下岗、退休人员相关证明材料；</w:t>
      </w:r>
    </w:p>
    <w:p w:rsidR="00856C5E" w:rsidRPr="00F0250D" w:rsidRDefault="00856C5E"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八、资产评估师</w:t>
      </w:r>
      <w:r w:rsidRPr="00F0250D">
        <w:rPr>
          <w:rFonts w:ascii="Times New Roman" w:eastAsia="仿宋" w:hAnsi="Times New Roman" w:cs="Times New Roman"/>
          <w:sz w:val="32"/>
          <w:szCs w:val="32"/>
        </w:rPr>
        <w:t>2019</w:t>
      </w:r>
      <w:r w:rsidRPr="00F0250D">
        <w:rPr>
          <w:rFonts w:ascii="Times New Roman" w:eastAsia="仿宋" w:hAnsi="仿宋" w:cs="Times New Roman"/>
          <w:sz w:val="32"/>
          <w:szCs w:val="32"/>
        </w:rPr>
        <w:t>年</w:t>
      </w:r>
      <w:r w:rsidRPr="00F0250D">
        <w:rPr>
          <w:rFonts w:ascii="Times New Roman" w:eastAsia="仿宋" w:hAnsi="Times New Roman" w:cs="Times New Roman"/>
          <w:sz w:val="32"/>
          <w:szCs w:val="32"/>
        </w:rPr>
        <w:t>1</w:t>
      </w:r>
      <w:r w:rsidRPr="00F0250D">
        <w:rPr>
          <w:rFonts w:ascii="Times New Roman" w:eastAsia="仿宋" w:hAnsi="仿宋" w:cs="Times New Roman"/>
          <w:sz w:val="32"/>
          <w:szCs w:val="32"/>
        </w:rPr>
        <w:t>月至</w:t>
      </w:r>
      <w:r w:rsidRPr="00F0250D">
        <w:rPr>
          <w:rFonts w:ascii="Times New Roman" w:eastAsia="仿宋" w:hAnsi="Times New Roman" w:cs="Times New Roman"/>
          <w:sz w:val="32"/>
          <w:szCs w:val="32"/>
        </w:rPr>
        <w:t>2020</w:t>
      </w:r>
      <w:r w:rsidRPr="00F0250D">
        <w:rPr>
          <w:rFonts w:ascii="Times New Roman" w:eastAsia="仿宋" w:hAnsi="仿宋" w:cs="Times New Roman"/>
          <w:sz w:val="32"/>
          <w:szCs w:val="32"/>
        </w:rPr>
        <w:t>年</w:t>
      </w:r>
      <w:r w:rsidRPr="00F0250D">
        <w:rPr>
          <w:rFonts w:ascii="Times New Roman" w:eastAsia="仿宋" w:hAnsi="Times New Roman" w:cs="Times New Roman"/>
          <w:sz w:val="32"/>
          <w:szCs w:val="32"/>
        </w:rPr>
        <w:t>2</w:t>
      </w:r>
      <w:r w:rsidRPr="00F0250D">
        <w:rPr>
          <w:rFonts w:ascii="Times New Roman" w:eastAsia="仿宋" w:hAnsi="仿宋" w:cs="Times New Roman"/>
          <w:sz w:val="32"/>
          <w:szCs w:val="32"/>
        </w:rPr>
        <w:t>月社保证明材料；</w:t>
      </w:r>
    </w:p>
    <w:p w:rsidR="00856C5E" w:rsidRPr="00F0250D" w:rsidRDefault="00856C5E"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九、资产评估师信用信息申报表；</w:t>
      </w:r>
    </w:p>
    <w:p w:rsidR="00856C5E" w:rsidRPr="00F0250D" w:rsidRDefault="00856C5E"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十、</w:t>
      </w:r>
      <w:r w:rsidRPr="00F0250D">
        <w:rPr>
          <w:rFonts w:ascii="Times New Roman" w:eastAsia="仿宋" w:hAnsi="Times New Roman" w:cs="Times New Roman"/>
          <w:sz w:val="32"/>
          <w:szCs w:val="32"/>
        </w:rPr>
        <w:t>2019</w:t>
      </w:r>
      <w:r w:rsidRPr="00F0250D">
        <w:rPr>
          <w:rFonts w:ascii="Times New Roman" w:eastAsia="仿宋" w:hAnsi="仿宋" w:cs="Times New Roman"/>
          <w:sz w:val="32"/>
          <w:szCs w:val="32"/>
        </w:rPr>
        <w:t>年度资产评估师继续教育培训统计表；</w:t>
      </w:r>
    </w:p>
    <w:p w:rsidR="00856C5E" w:rsidRPr="00F0250D" w:rsidRDefault="00856C5E"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十一、</w:t>
      </w:r>
      <w:r w:rsidR="004F6B2D" w:rsidRPr="00F0250D">
        <w:rPr>
          <w:rFonts w:ascii="Times New Roman" w:eastAsia="仿宋" w:hAnsi="Times New Roman" w:cs="Times New Roman"/>
          <w:sz w:val="32"/>
          <w:szCs w:val="32"/>
        </w:rPr>
        <w:t>2019</w:t>
      </w:r>
      <w:r w:rsidR="004F6B2D" w:rsidRPr="00F0250D">
        <w:rPr>
          <w:rFonts w:ascii="Times New Roman" w:eastAsia="仿宋" w:hAnsi="仿宋" w:cs="Times New Roman"/>
          <w:sz w:val="32"/>
          <w:szCs w:val="32"/>
        </w:rPr>
        <w:t>年资产评估项目汇总表；</w:t>
      </w:r>
    </w:p>
    <w:p w:rsidR="004F6B2D" w:rsidRPr="00F0250D" w:rsidRDefault="004F6B2D" w:rsidP="00B64035">
      <w:pPr>
        <w:ind w:left="960" w:hangingChars="300" w:hanging="960"/>
        <w:jc w:val="left"/>
        <w:rPr>
          <w:rFonts w:ascii="Times New Roman" w:eastAsia="仿宋" w:hAnsi="Times New Roman" w:cs="Times New Roman"/>
          <w:sz w:val="32"/>
          <w:szCs w:val="32"/>
        </w:rPr>
      </w:pPr>
      <w:r w:rsidRPr="00F0250D">
        <w:rPr>
          <w:rFonts w:ascii="Times New Roman" w:eastAsia="仿宋" w:hAnsi="仿宋" w:cs="Times New Roman"/>
          <w:sz w:val="32"/>
          <w:szCs w:val="32"/>
        </w:rPr>
        <w:t>十二、</w:t>
      </w:r>
      <w:r w:rsidR="00B64035" w:rsidRPr="00F0250D">
        <w:rPr>
          <w:rFonts w:ascii="Times New Roman" w:eastAsia="仿宋" w:hAnsi="仿宋" w:cs="Times New Roman"/>
          <w:sz w:val="32"/>
          <w:szCs w:val="32"/>
        </w:rPr>
        <w:t>资产评估机构累计职业风险基金账户信息表或职业责任保险保单复印件；</w:t>
      </w:r>
    </w:p>
    <w:p w:rsidR="00B64035" w:rsidRPr="00F0250D" w:rsidRDefault="00B64035"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十三、资产评估机构党员及民主党派人士基本情况表；</w:t>
      </w:r>
    </w:p>
    <w:p w:rsidR="00B64035" w:rsidRPr="00F0250D" w:rsidRDefault="00B64035"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十四、资产评估机构人员及党建情况表；</w:t>
      </w:r>
    </w:p>
    <w:p w:rsidR="00B64035" w:rsidRPr="00F0250D" w:rsidRDefault="00B64035"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十五、经审计后的</w:t>
      </w:r>
      <w:r w:rsidRPr="00F0250D">
        <w:rPr>
          <w:rFonts w:ascii="Times New Roman" w:eastAsia="仿宋" w:hAnsi="Times New Roman" w:cs="Times New Roman"/>
          <w:sz w:val="32"/>
          <w:szCs w:val="32"/>
        </w:rPr>
        <w:t>2019</w:t>
      </w:r>
      <w:r w:rsidRPr="00F0250D">
        <w:rPr>
          <w:rFonts w:ascii="Times New Roman" w:eastAsia="仿宋" w:hAnsi="仿宋" w:cs="Times New Roman"/>
          <w:sz w:val="32"/>
          <w:szCs w:val="32"/>
        </w:rPr>
        <w:t>年度财务报表；</w:t>
      </w:r>
    </w:p>
    <w:p w:rsidR="00B64035" w:rsidRPr="00F0250D" w:rsidRDefault="00B64035"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十六、</w:t>
      </w:r>
      <w:r w:rsidRPr="00F0250D">
        <w:rPr>
          <w:rFonts w:ascii="Times New Roman" w:eastAsia="仿宋" w:hAnsi="Times New Roman" w:cs="Times New Roman"/>
          <w:sz w:val="32"/>
          <w:szCs w:val="32"/>
        </w:rPr>
        <w:t>2019</w:t>
      </w:r>
      <w:r w:rsidRPr="00F0250D">
        <w:rPr>
          <w:rFonts w:ascii="Times New Roman" w:eastAsia="仿宋" w:hAnsi="仿宋" w:cs="Times New Roman"/>
          <w:sz w:val="32"/>
          <w:szCs w:val="32"/>
        </w:rPr>
        <w:t>年度税务机关出具的完税凭证；</w:t>
      </w:r>
    </w:p>
    <w:p w:rsidR="00B64035" w:rsidRPr="00F0250D" w:rsidRDefault="00B64035"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十七、资产评估师信息变更备案表；</w:t>
      </w:r>
    </w:p>
    <w:p w:rsidR="00B64035" w:rsidRPr="00F0250D" w:rsidRDefault="00B64035" w:rsidP="00B44843">
      <w:pPr>
        <w:jc w:val="left"/>
        <w:rPr>
          <w:rFonts w:ascii="Times New Roman" w:eastAsia="仿宋" w:hAnsi="Times New Roman" w:cs="Times New Roman"/>
          <w:sz w:val="32"/>
          <w:szCs w:val="32"/>
        </w:rPr>
      </w:pPr>
      <w:r w:rsidRPr="00F0250D">
        <w:rPr>
          <w:rFonts w:ascii="Times New Roman" w:eastAsia="仿宋" w:hAnsi="仿宋" w:cs="Times New Roman"/>
          <w:sz w:val="32"/>
          <w:szCs w:val="32"/>
        </w:rPr>
        <w:t>十八、承诺书。</w:t>
      </w:r>
    </w:p>
    <w:p w:rsidR="00B64035" w:rsidRPr="00F0250D" w:rsidRDefault="007753CE" w:rsidP="007753CE">
      <w:pPr>
        <w:jc w:val="center"/>
        <w:rPr>
          <w:rFonts w:ascii="Times New Roman" w:eastAsia="仿宋" w:hAnsi="Times New Roman" w:cs="Times New Roman"/>
          <w:b/>
          <w:color w:val="FF0000"/>
          <w:sz w:val="28"/>
          <w:szCs w:val="28"/>
        </w:rPr>
      </w:pPr>
      <w:r w:rsidRPr="00F0250D">
        <w:rPr>
          <w:rFonts w:ascii="Times New Roman" w:eastAsia="仿宋" w:hAnsi="仿宋" w:cs="Times New Roman"/>
          <w:b/>
          <w:color w:val="FF0000"/>
          <w:sz w:val="28"/>
          <w:szCs w:val="28"/>
        </w:rPr>
        <w:t>（注：上述第五至第八项材料，请以资产评估师为单位依次排列）</w:t>
      </w:r>
    </w:p>
    <w:p w:rsidR="007753CE" w:rsidRPr="00F0250D" w:rsidRDefault="007753CE" w:rsidP="007753CE">
      <w:pPr>
        <w:spacing w:line="420" w:lineRule="atLeast"/>
        <w:jc w:val="left"/>
        <w:rPr>
          <w:rFonts w:ascii="Times New Roman" w:eastAsia="仿宋" w:hAnsi="Times New Roman" w:cs="Times New Roman"/>
          <w:bCs/>
          <w:sz w:val="28"/>
          <w:szCs w:val="28"/>
        </w:rPr>
      </w:pPr>
      <w:r w:rsidRPr="00F0250D">
        <w:rPr>
          <w:rFonts w:ascii="Times New Roman" w:eastAsia="仿宋" w:hAnsi="仿宋" w:cs="Times New Roman"/>
          <w:bCs/>
          <w:sz w:val="28"/>
          <w:szCs w:val="28"/>
        </w:rPr>
        <w:lastRenderedPageBreak/>
        <w:t>附件</w:t>
      </w:r>
      <w:r w:rsidRPr="00F0250D">
        <w:rPr>
          <w:rFonts w:ascii="Times New Roman" w:eastAsia="仿宋" w:hAnsi="Times New Roman" w:cs="Times New Roman"/>
          <w:bCs/>
          <w:sz w:val="28"/>
          <w:szCs w:val="28"/>
        </w:rPr>
        <w:t>1-1</w:t>
      </w:r>
    </w:p>
    <w:p w:rsidR="007753CE" w:rsidRPr="00F0250D" w:rsidRDefault="007753CE" w:rsidP="007753CE">
      <w:pPr>
        <w:spacing w:line="420" w:lineRule="atLeast"/>
        <w:jc w:val="center"/>
        <w:rPr>
          <w:rFonts w:ascii="Times New Roman" w:eastAsia="华文中宋" w:hAnsi="Times New Roman" w:cs="Times New Roman"/>
          <w:bCs/>
          <w:sz w:val="32"/>
          <w:szCs w:val="32"/>
        </w:rPr>
      </w:pPr>
      <w:r w:rsidRPr="00F0250D">
        <w:rPr>
          <w:rFonts w:ascii="Times New Roman" w:eastAsia="华文中宋" w:hAnsi="华文中宋" w:cs="Times New Roman"/>
          <w:bCs/>
          <w:sz w:val="32"/>
          <w:szCs w:val="32"/>
        </w:rPr>
        <w:t>资产评估机构基本情况表</w:t>
      </w:r>
    </w:p>
    <w:p w:rsidR="007753CE" w:rsidRPr="00F0250D" w:rsidRDefault="007753CE" w:rsidP="007753CE">
      <w:pPr>
        <w:spacing w:line="420" w:lineRule="atLeast"/>
        <w:ind w:right="480" w:firstLineChars="2250" w:firstLine="5400"/>
        <w:rPr>
          <w:rFonts w:ascii="Times New Roman" w:eastAsia="华文中宋" w:hAnsi="Times New Roman" w:cs="Times New Roman"/>
          <w:bCs/>
          <w:sz w:val="32"/>
          <w:szCs w:val="32"/>
        </w:rPr>
      </w:pPr>
      <w:r w:rsidRPr="00F0250D">
        <w:rPr>
          <w:rFonts w:ascii="Times New Roman" w:eastAsia="仿宋_GB2312" w:hAnsi="Times New Roman" w:cs="Times New Roman"/>
          <w:kern w:val="0"/>
          <w:sz w:val="24"/>
        </w:rPr>
        <w:t>资产评估机构代码：</w:t>
      </w:r>
    </w:p>
    <w:tbl>
      <w:tblPr>
        <w:tblW w:w="99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801"/>
        <w:gridCol w:w="644"/>
        <w:gridCol w:w="2518"/>
        <w:gridCol w:w="820"/>
        <w:gridCol w:w="1701"/>
        <w:gridCol w:w="501"/>
        <w:gridCol w:w="8"/>
        <w:gridCol w:w="202"/>
        <w:gridCol w:w="6"/>
        <w:gridCol w:w="1755"/>
      </w:tblGrid>
      <w:tr w:rsidR="007753CE" w:rsidRPr="00F0250D" w:rsidTr="00F87C6C">
        <w:trPr>
          <w:trHeight w:val="597"/>
          <w:jc w:val="center"/>
        </w:trPr>
        <w:tc>
          <w:tcPr>
            <w:tcW w:w="2445"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资产评估机构名称</w:t>
            </w:r>
          </w:p>
        </w:tc>
        <w:tc>
          <w:tcPr>
            <w:tcW w:w="7511" w:type="dxa"/>
            <w:gridSpan w:val="8"/>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rPr>
              <w:t> </w:t>
            </w:r>
          </w:p>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rPr>
              <w:t> </w:t>
            </w:r>
          </w:p>
        </w:tc>
      </w:tr>
      <w:tr w:rsidR="007753CE" w:rsidRPr="00F0250D" w:rsidTr="00F87C6C">
        <w:trPr>
          <w:trHeight w:val="642"/>
          <w:jc w:val="center"/>
        </w:trPr>
        <w:tc>
          <w:tcPr>
            <w:tcW w:w="2445"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联系人</w:t>
            </w:r>
          </w:p>
        </w:tc>
        <w:tc>
          <w:tcPr>
            <w:tcW w:w="2518"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rPr>
              <w:t> </w:t>
            </w:r>
          </w:p>
        </w:tc>
        <w:tc>
          <w:tcPr>
            <w:tcW w:w="820"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电子邮箱</w:t>
            </w:r>
          </w:p>
        </w:tc>
        <w:tc>
          <w:tcPr>
            <w:tcW w:w="4173" w:type="dxa"/>
            <w:gridSpan w:val="6"/>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rPr>
              <w:t> </w:t>
            </w:r>
          </w:p>
        </w:tc>
      </w:tr>
      <w:tr w:rsidR="007753CE" w:rsidRPr="00F0250D" w:rsidTr="00F87C6C">
        <w:trPr>
          <w:trHeight w:val="582"/>
          <w:jc w:val="center"/>
        </w:trPr>
        <w:tc>
          <w:tcPr>
            <w:tcW w:w="2445"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办公电话</w:t>
            </w:r>
          </w:p>
        </w:tc>
        <w:tc>
          <w:tcPr>
            <w:tcW w:w="2518"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sz w:val="24"/>
              </w:rPr>
              <w:t> </w:t>
            </w:r>
          </w:p>
        </w:tc>
        <w:tc>
          <w:tcPr>
            <w:tcW w:w="820"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传真</w:t>
            </w:r>
          </w:p>
        </w:tc>
        <w:tc>
          <w:tcPr>
            <w:tcW w:w="1701"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rPr>
              <w:t> </w:t>
            </w:r>
          </w:p>
        </w:tc>
        <w:tc>
          <w:tcPr>
            <w:tcW w:w="717" w:type="dxa"/>
            <w:gridSpan w:val="4"/>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移动电话</w:t>
            </w:r>
          </w:p>
        </w:tc>
        <w:tc>
          <w:tcPr>
            <w:tcW w:w="1755"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p>
        </w:tc>
      </w:tr>
      <w:tr w:rsidR="007753CE" w:rsidRPr="00F0250D" w:rsidTr="00F87C6C">
        <w:trPr>
          <w:trHeight w:val="535"/>
          <w:jc w:val="center"/>
        </w:trPr>
        <w:tc>
          <w:tcPr>
            <w:tcW w:w="2445"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办公场所</w:t>
            </w:r>
          </w:p>
        </w:tc>
        <w:tc>
          <w:tcPr>
            <w:tcW w:w="5039" w:type="dxa"/>
            <w:gridSpan w:val="3"/>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rPr>
                <w:rFonts w:ascii="Times New Roman" w:eastAsia="仿宋" w:hAnsi="Times New Roman" w:cs="Times New Roman"/>
                <w:sz w:val="24"/>
              </w:rPr>
            </w:pPr>
            <w:r w:rsidRPr="00F0250D">
              <w:rPr>
                <w:rFonts w:ascii="Times New Roman" w:eastAsia="仿宋" w:hAnsi="仿宋" w:cs="Times New Roman"/>
                <w:sz w:val="24"/>
              </w:rPr>
              <w:t>邮编</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rPr>
                <w:rFonts w:ascii="Times New Roman" w:eastAsia="仿宋" w:hAnsi="Times New Roman" w:cs="Times New Roman"/>
                <w:sz w:val="24"/>
              </w:rPr>
            </w:pPr>
          </w:p>
        </w:tc>
      </w:tr>
      <w:tr w:rsidR="007753CE" w:rsidRPr="00F0250D" w:rsidTr="00F87C6C">
        <w:trPr>
          <w:trHeight w:val="555"/>
          <w:jc w:val="center"/>
        </w:trPr>
        <w:tc>
          <w:tcPr>
            <w:tcW w:w="2445"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备案日期及公函编号</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rPr>
              <w:t> </w:t>
            </w:r>
          </w:p>
        </w:tc>
        <w:tc>
          <w:tcPr>
            <w:tcW w:w="2418" w:type="dxa"/>
            <w:gridSpan w:val="5"/>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统一社会信用代码</w:t>
            </w:r>
          </w:p>
        </w:tc>
        <w:tc>
          <w:tcPr>
            <w:tcW w:w="1755"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rPr>
              <w:t> </w:t>
            </w:r>
          </w:p>
        </w:tc>
      </w:tr>
      <w:tr w:rsidR="007753CE" w:rsidRPr="00F0250D" w:rsidTr="00F87C6C">
        <w:trPr>
          <w:trHeight w:val="565"/>
          <w:jc w:val="center"/>
        </w:trPr>
        <w:tc>
          <w:tcPr>
            <w:tcW w:w="2445"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组织形式</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出资总额</w:t>
            </w:r>
          </w:p>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sz w:val="24"/>
              </w:rPr>
              <w:t>(</w:t>
            </w:r>
            <w:r w:rsidRPr="00F0250D">
              <w:rPr>
                <w:rFonts w:ascii="Times New Roman" w:eastAsia="仿宋" w:hAnsi="仿宋" w:cs="Times New Roman"/>
                <w:sz w:val="24"/>
              </w:rPr>
              <w:t>注册资本</w:t>
            </w:r>
            <w:r w:rsidRPr="00F0250D">
              <w:rPr>
                <w:rFonts w:ascii="Times New Roman" w:eastAsia="仿宋" w:hAnsi="Times New Roman" w:cs="Times New Roman"/>
                <w:sz w:val="24"/>
              </w:rPr>
              <w:t>)</w:t>
            </w:r>
          </w:p>
        </w:tc>
        <w:tc>
          <w:tcPr>
            <w:tcW w:w="2472" w:type="dxa"/>
            <w:gridSpan w:val="5"/>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rPr>
              <w:t> </w:t>
            </w:r>
          </w:p>
        </w:tc>
      </w:tr>
      <w:tr w:rsidR="007753CE" w:rsidRPr="00F0250D" w:rsidTr="00F87C6C">
        <w:trPr>
          <w:trHeight w:val="440"/>
          <w:jc w:val="center"/>
        </w:trPr>
        <w:tc>
          <w:tcPr>
            <w:tcW w:w="2445" w:type="dxa"/>
            <w:gridSpan w:val="2"/>
            <w:vMerge w:val="restart"/>
            <w:tcBorders>
              <w:top w:val="single" w:sz="4" w:space="0" w:color="auto"/>
              <w:left w:val="single" w:sz="4" w:space="0" w:color="auto"/>
              <w:bottom w:val="nil"/>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执行合伙事务的合伙人（法定代表人）</w:t>
            </w:r>
          </w:p>
        </w:tc>
        <w:tc>
          <w:tcPr>
            <w:tcW w:w="3338" w:type="dxa"/>
            <w:gridSpan w:val="2"/>
            <w:tcBorders>
              <w:top w:val="single" w:sz="4" w:space="0" w:color="auto"/>
              <w:left w:val="single" w:sz="4" w:space="0" w:color="auto"/>
              <w:bottom w:val="nil"/>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姓名</w:t>
            </w:r>
          </w:p>
        </w:tc>
        <w:tc>
          <w:tcPr>
            <w:tcW w:w="4173" w:type="dxa"/>
            <w:gridSpan w:val="6"/>
            <w:tcBorders>
              <w:top w:val="single" w:sz="4" w:space="0" w:color="auto"/>
              <w:left w:val="single" w:sz="4" w:space="0" w:color="auto"/>
              <w:bottom w:val="nil"/>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p>
        </w:tc>
      </w:tr>
      <w:tr w:rsidR="007753CE" w:rsidRPr="00F0250D" w:rsidTr="00F87C6C">
        <w:trPr>
          <w:trHeight w:val="757"/>
          <w:jc w:val="center"/>
        </w:trPr>
        <w:tc>
          <w:tcPr>
            <w:tcW w:w="2445" w:type="dxa"/>
            <w:gridSpan w:val="2"/>
            <w:vMerge/>
            <w:tcBorders>
              <w:top w:val="single" w:sz="4" w:space="0" w:color="auto"/>
              <w:left w:val="single" w:sz="4" w:space="0" w:color="auto"/>
              <w:bottom w:val="nil"/>
              <w:right w:val="single" w:sz="4" w:space="0" w:color="auto"/>
            </w:tcBorders>
            <w:vAlign w:val="center"/>
          </w:tcPr>
          <w:p w:rsidR="007753CE" w:rsidRPr="00F0250D" w:rsidRDefault="007753CE" w:rsidP="00A9380B">
            <w:pPr>
              <w:widowControl/>
              <w:jc w:val="left"/>
              <w:rPr>
                <w:rFonts w:ascii="Times New Roman" w:eastAsia="仿宋" w:hAnsi="Times New Roman" w:cs="Times New Roman"/>
                <w:sz w:val="24"/>
              </w:rPr>
            </w:pP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资产评估师职业资格证书</w:t>
            </w:r>
          </w:p>
          <w:p w:rsidR="007753CE" w:rsidRPr="00F0250D" w:rsidRDefault="007753CE" w:rsidP="00A9380B">
            <w:pPr>
              <w:jc w:val="center"/>
              <w:rPr>
                <w:rFonts w:ascii="Times New Roman" w:eastAsia="仿宋" w:hAnsi="Times New Roman" w:cs="Times New Roman"/>
              </w:rPr>
            </w:pPr>
            <w:r w:rsidRPr="00F0250D">
              <w:rPr>
                <w:rFonts w:ascii="Times New Roman" w:eastAsia="仿宋" w:hAnsi="仿宋" w:cs="Times New Roman"/>
                <w:sz w:val="24"/>
              </w:rPr>
              <w:t>登记编号</w:t>
            </w:r>
          </w:p>
        </w:tc>
        <w:tc>
          <w:tcPr>
            <w:tcW w:w="4173" w:type="dxa"/>
            <w:gridSpan w:val="6"/>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rPr>
                <w:rFonts w:ascii="Times New Roman" w:eastAsia="仿宋" w:hAnsi="Times New Roman" w:cs="Times New Roman"/>
              </w:rPr>
            </w:pPr>
          </w:p>
        </w:tc>
      </w:tr>
      <w:tr w:rsidR="007753CE" w:rsidRPr="00F0250D" w:rsidTr="00F87C6C">
        <w:trPr>
          <w:trHeight w:val="581"/>
          <w:jc w:val="center"/>
        </w:trPr>
        <w:tc>
          <w:tcPr>
            <w:tcW w:w="2445" w:type="dxa"/>
            <w:gridSpan w:val="2"/>
            <w:vMerge w:val="restart"/>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评估师总数</w:t>
            </w:r>
          </w:p>
        </w:tc>
        <w:tc>
          <w:tcPr>
            <w:tcW w:w="3338" w:type="dxa"/>
            <w:gridSpan w:val="2"/>
            <w:vMerge w:val="restart"/>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Times New Roman" w:cs="Times New Roman"/>
                <w:sz w:val="24"/>
              </w:rPr>
              <w:t> </w:t>
            </w:r>
            <w:r w:rsidRPr="00F0250D">
              <w:rPr>
                <w:rFonts w:ascii="Times New Roman" w:eastAsia="仿宋" w:hAnsi="仿宋" w:cs="Times New Roman"/>
                <w:sz w:val="24"/>
              </w:rPr>
              <w:t>资产评估师数量</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p>
        </w:tc>
      </w:tr>
      <w:tr w:rsidR="007753CE" w:rsidRPr="00F0250D" w:rsidTr="00F87C6C">
        <w:trPr>
          <w:trHeight w:val="548"/>
          <w:jc w:val="center"/>
        </w:trPr>
        <w:tc>
          <w:tcPr>
            <w:tcW w:w="2445" w:type="dxa"/>
            <w:gridSpan w:val="2"/>
            <w:vMerge/>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widowControl/>
              <w:jc w:val="left"/>
              <w:rPr>
                <w:rFonts w:ascii="Times New Roman" w:eastAsia="仿宋" w:hAnsi="Times New Roman" w:cs="Times New Roman"/>
                <w:sz w:val="24"/>
              </w:rPr>
            </w:pPr>
          </w:p>
        </w:tc>
        <w:tc>
          <w:tcPr>
            <w:tcW w:w="3338" w:type="dxa"/>
            <w:gridSpan w:val="2"/>
            <w:vMerge/>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widowControl/>
              <w:jc w:val="left"/>
              <w:rPr>
                <w:rFonts w:ascii="Times New Roman" w:eastAsia="仿宋" w:hAnsi="Times New Roman" w:cs="Times New Roman"/>
                <w:sz w:val="24"/>
              </w:rPr>
            </w:pPr>
          </w:p>
        </w:tc>
        <w:tc>
          <w:tcPr>
            <w:tcW w:w="2210" w:type="dxa"/>
            <w:gridSpan w:val="3"/>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rPr>
            </w:pPr>
            <w:r w:rsidRPr="00F0250D">
              <w:rPr>
                <w:rFonts w:ascii="Times New Roman" w:eastAsia="仿宋" w:hAnsi="仿宋" w:cs="Times New Roman"/>
                <w:sz w:val="24"/>
              </w:rPr>
              <w:t>其他专业领域的评估师数量</w:t>
            </w:r>
          </w:p>
        </w:tc>
        <w:tc>
          <w:tcPr>
            <w:tcW w:w="1963" w:type="dxa"/>
            <w:gridSpan w:val="3"/>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rPr>
            </w:pPr>
          </w:p>
        </w:tc>
      </w:tr>
      <w:tr w:rsidR="007753CE" w:rsidRPr="00F0250D" w:rsidTr="00F87C6C">
        <w:trPr>
          <w:trHeight w:val="746"/>
          <w:jc w:val="center"/>
        </w:trPr>
        <w:tc>
          <w:tcPr>
            <w:tcW w:w="2445"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rPr>
                <w:rFonts w:ascii="Times New Roman" w:eastAsia="仿宋" w:hAnsi="Times New Roman" w:cs="Times New Roman"/>
                <w:sz w:val="24"/>
              </w:rPr>
            </w:pPr>
            <w:r w:rsidRPr="00F0250D">
              <w:rPr>
                <w:rFonts w:ascii="Times New Roman" w:eastAsia="仿宋" w:hAnsi="仿宋" w:cs="Times New Roman"/>
                <w:sz w:val="24"/>
              </w:rPr>
              <w:t>合伙人（股东）总数</w:t>
            </w:r>
          </w:p>
        </w:tc>
        <w:tc>
          <w:tcPr>
            <w:tcW w:w="3338"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rPr>
                <w:rFonts w:ascii="Times New Roman" w:eastAsia="仿宋" w:hAnsi="Times New Roman" w:cs="Times New Roman"/>
                <w:sz w:val="24"/>
              </w:rPr>
            </w:pP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评估师以外的</w:t>
            </w:r>
          </w:p>
          <w:p w:rsidR="007753CE" w:rsidRPr="00F0250D" w:rsidRDefault="007753CE" w:rsidP="00A9380B">
            <w:pPr>
              <w:jc w:val="center"/>
              <w:rPr>
                <w:rFonts w:ascii="Times New Roman" w:eastAsia="仿宋" w:hAnsi="Times New Roman" w:cs="Times New Roman"/>
                <w:sz w:val="24"/>
              </w:rPr>
            </w:pPr>
            <w:r w:rsidRPr="00F0250D">
              <w:rPr>
                <w:rFonts w:ascii="Times New Roman" w:eastAsia="仿宋" w:hAnsi="仿宋" w:cs="Times New Roman"/>
                <w:sz w:val="24"/>
              </w:rPr>
              <w:t>专业人员数量</w:t>
            </w:r>
          </w:p>
        </w:tc>
        <w:tc>
          <w:tcPr>
            <w:tcW w:w="1971" w:type="dxa"/>
            <w:gridSpan w:val="4"/>
            <w:tcBorders>
              <w:top w:val="single" w:sz="4" w:space="0" w:color="auto"/>
              <w:left w:val="single" w:sz="4" w:space="0" w:color="auto"/>
              <w:bottom w:val="single" w:sz="4" w:space="0" w:color="auto"/>
              <w:right w:val="single" w:sz="4" w:space="0" w:color="auto"/>
            </w:tcBorders>
            <w:vAlign w:val="center"/>
          </w:tcPr>
          <w:p w:rsidR="007753CE" w:rsidRPr="00F0250D" w:rsidRDefault="007753CE" w:rsidP="00A9380B">
            <w:pPr>
              <w:rPr>
                <w:rFonts w:ascii="Times New Roman" w:eastAsia="仿宋" w:hAnsi="Times New Roman" w:cs="Times New Roman"/>
                <w:sz w:val="24"/>
              </w:rPr>
            </w:pPr>
          </w:p>
        </w:tc>
      </w:tr>
      <w:tr w:rsidR="007753CE" w:rsidRPr="00F0250D" w:rsidTr="00F87C6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78"/>
          <w:jc w:val="center"/>
        </w:trPr>
        <w:tc>
          <w:tcPr>
            <w:tcW w:w="1801"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6825D2">
            <w:pPr>
              <w:spacing w:beforeLines="50" w:line="360" w:lineRule="auto"/>
              <w:jc w:val="center"/>
              <w:rPr>
                <w:rFonts w:ascii="Times New Roman" w:eastAsia="仿宋" w:hAnsi="Times New Roman" w:cs="Times New Roman"/>
                <w:szCs w:val="21"/>
              </w:rPr>
            </w:pPr>
            <w:r w:rsidRPr="00F0250D">
              <w:rPr>
                <w:rFonts w:ascii="Times New Roman" w:eastAsia="仿宋" w:hAnsi="仿宋" w:cs="Times New Roman"/>
                <w:sz w:val="24"/>
              </w:rPr>
              <w:t>股东情况</w:t>
            </w:r>
          </w:p>
        </w:tc>
        <w:tc>
          <w:tcPr>
            <w:tcW w:w="8155" w:type="dxa"/>
            <w:gridSpan w:val="9"/>
            <w:tcBorders>
              <w:top w:val="single" w:sz="4" w:space="0" w:color="auto"/>
              <w:left w:val="nil"/>
              <w:bottom w:val="single" w:sz="4" w:space="0" w:color="auto"/>
              <w:right w:val="single" w:sz="4" w:space="0" w:color="auto"/>
            </w:tcBorders>
          </w:tcPr>
          <w:p w:rsidR="007753CE" w:rsidRPr="00F0250D" w:rsidRDefault="007753CE" w:rsidP="006825D2">
            <w:pPr>
              <w:spacing w:beforeLines="50" w:line="360" w:lineRule="auto"/>
              <w:rPr>
                <w:rFonts w:ascii="Times New Roman" w:eastAsia="仿宋" w:hAnsi="Times New Roman" w:cs="Times New Roman"/>
                <w:color w:val="0000FF"/>
                <w:sz w:val="24"/>
              </w:rPr>
            </w:pPr>
            <w:r w:rsidRPr="00F0250D">
              <w:rPr>
                <w:rFonts w:ascii="Times New Roman" w:eastAsia="仿宋" w:hAnsi="仿宋" w:cs="Times New Roman"/>
                <w:color w:val="0000FF"/>
                <w:sz w:val="24"/>
              </w:rPr>
              <w:t>（请填写股东姓名、专业评估资格名称及证书编号、出资额等信息）</w:t>
            </w:r>
          </w:p>
          <w:p w:rsidR="007753CE" w:rsidRPr="00F0250D" w:rsidRDefault="007753CE" w:rsidP="006825D2">
            <w:pPr>
              <w:spacing w:beforeLines="50" w:line="360" w:lineRule="auto"/>
              <w:rPr>
                <w:rFonts w:ascii="Times New Roman" w:eastAsia="仿宋" w:hAnsi="Times New Roman" w:cs="Times New Roman"/>
                <w:sz w:val="24"/>
              </w:rPr>
            </w:pPr>
          </w:p>
          <w:p w:rsidR="00F87C6C" w:rsidRPr="00F0250D" w:rsidRDefault="00F87C6C" w:rsidP="006825D2">
            <w:pPr>
              <w:spacing w:beforeLines="50" w:line="360" w:lineRule="auto"/>
              <w:rPr>
                <w:rFonts w:ascii="Times New Roman" w:eastAsia="仿宋" w:hAnsi="Times New Roman" w:cs="Times New Roman"/>
                <w:sz w:val="24"/>
              </w:rPr>
            </w:pPr>
          </w:p>
        </w:tc>
      </w:tr>
      <w:tr w:rsidR="007753CE" w:rsidRPr="00F0250D" w:rsidTr="00F87C6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178"/>
          <w:jc w:val="center"/>
        </w:trPr>
        <w:tc>
          <w:tcPr>
            <w:tcW w:w="1801" w:type="dxa"/>
            <w:tcBorders>
              <w:top w:val="single" w:sz="4" w:space="0" w:color="auto"/>
              <w:left w:val="single" w:sz="4" w:space="0" w:color="auto"/>
              <w:bottom w:val="single" w:sz="4" w:space="0" w:color="auto"/>
              <w:right w:val="single" w:sz="4" w:space="0" w:color="auto"/>
            </w:tcBorders>
            <w:vAlign w:val="center"/>
          </w:tcPr>
          <w:p w:rsidR="007753CE" w:rsidRPr="00F0250D" w:rsidRDefault="007753CE" w:rsidP="006825D2">
            <w:pPr>
              <w:spacing w:beforeLines="50" w:line="360" w:lineRule="auto"/>
              <w:jc w:val="center"/>
              <w:rPr>
                <w:rFonts w:ascii="Times New Roman" w:eastAsia="仿宋" w:hAnsi="Times New Roman" w:cs="Times New Roman"/>
                <w:szCs w:val="21"/>
              </w:rPr>
            </w:pPr>
            <w:r w:rsidRPr="00F0250D">
              <w:rPr>
                <w:rFonts w:ascii="Times New Roman" w:eastAsia="仿宋" w:hAnsi="仿宋" w:cs="Times New Roman"/>
                <w:sz w:val="24"/>
              </w:rPr>
              <w:t>受刑事处罚、行政处罚情况</w:t>
            </w:r>
          </w:p>
        </w:tc>
        <w:tc>
          <w:tcPr>
            <w:tcW w:w="8155" w:type="dxa"/>
            <w:gridSpan w:val="9"/>
            <w:tcBorders>
              <w:top w:val="single" w:sz="4" w:space="0" w:color="auto"/>
              <w:left w:val="nil"/>
              <w:bottom w:val="single" w:sz="4" w:space="0" w:color="auto"/>
              <w:right w:val="single" w:sz="4" w:space="0" w:color="auto"/>
            </w:tcBorders>
          </w:tcPr>
          <w:p w:rsidR="007753CE" w:rsidRPr="00F0250D" w:rsidRDefault="007753CE" w:rsidP="006825D2">
            <w:pPr>
              <w:spacing w:beforeLines="50" w:line="360" w:lineRule="auto"/>
              <w:rPr>
                <w:rFonts w:ascii="Times New Roman" w:eastAsia="仿宋" w:hAnsi="Times New Roman" w:cs="Times New Roman"/>
                <w:sz w:val="24"/>
              </w:rPr>
            </w:pPr>
          </w:p>
        </w:tc>
      </w:tr>
      <w:tr w:rsidR="007753CE" w:rsidRPr="00F0250D" w:rsidTr="00F87C6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912"/>
          <w:jc w:val="center"/>
        </w:trPr>
        <w:tc>
          <w:tcPr>
            <w:tcW w:w="9956" w:type="dxa"/>
            <w:gridSpan w:val="10"/>
            <w:tcBorders>
              <w:top w:val="single" w:sz="4" w:space="0" w:color="auto"/>
              <w:left w:val="single" w:sz="4" w:space="0" w:color="auto"/>
              <w:bottom w:val="single" w:sz="4" w:space="0" w:color="auto"/>
              <w:right w:val="single" w:sz="4" w:space="0" w:color="auto"/>
            </w:tcBorders>
          </w:tcPr>
          <w:p w:rsidR="007753CE" w:rsidRPr="00F0250D" w:rsidRDefault="007753CE" w:rsidP="006825D2">
            <w:pPr>
              <w:spacing w:beforeLines="50" w:line="360" w:lineRule="auto"/>
              <w:ind w:firstLineChars="200" w:firstLine="482"/>
              <w:rPr>
                <w:rFonts w:ascii="Times New Roman" w:eastAsia="仿宋" w:hAnsi="Times New Roman" w:cs="Times New Roman"/>
                <w:b/>
                <w:bCs/>
                <w:sz w:val="24"/>
              </w:rPr>
            </w:pPr>
            <w:r w:rsidRPr="00F0250D">
              <w:rPr>
                <w:rFonts w:ascii="Times New Roman" w:eastAsia="仿宋" w:hAnsi="仿宋" w:cs="Times New Roman"/>
                <w:b/>
                <w:bCs/>
                <w:sz w:val="24"/>
              </w:rPr>
              <w:t>我机构保证所有上报内容全部属实。如有不实，我机构愿承担由此而产生的一切责任。</w:t>
            </w:r>
          </w:p>
          <w:p w:rsidR="007753CE" w:rsidRPr="00F0250D" w:rsidRDefault="007753CE" w:rsidP="006825D2">
            <w:pPr>
              <w:spacing w:beforeLines="50" w:line="360" w:lineRule="auto"/>
              <w:ind w:firstLineChars="200" w:firstLine="480"/>
              <w:rPr>
                <w:rFonts w:ascii="Times New Roman" w:eastAsia="仿宋" w:hAnsi="Times New Roman" w:cs="Times New Roman"/>
                <w:sz w:val="24"/>
              </w:rPr>
            </w:pPr>
            <w:r w:rsidRPr="00F0250D">
              <w:rPr>
                <w:rFonts w:ascii="Times New Roman" w:eastAsia="仿宋" w:hAnsi="仿宋" w:cs="Times New Roman"/>
                <w:sz w:val="24"/>
              </w:rPr>
              <w:t>首席合伙人（法定代表人）签名：</w:t>
            </w:r>
            <w:r w:rsidRPr="00F0250D">
              <w:rPr>
                <w:rFonts w:ascii="Times New Roman" w:eastAsia="仿宋" w:hAnsi="Times New Roman" w:cs="Times New Roman"/>
                <w:sz w:val="24"/>
              </w:rPr>
              <w:t xml:space="preserve">              </w:t>
            </w:r>
          </w:p>
          <w:p w:rsidR="007753CE" w:rsidRPr="00F0250D" w:rsidRDefault="007753CE" w:rsidP="006825D2">
            <w:pPr>
              <w:spacing w:beforeLines="50" w:line="360" w:lineRule="auto"/>
              <w:rPr>
                <w:rFonts w:ascii="Times New Roman" w:eastAsia="仿宋" w:hAnsi="Times New Roman" w:cs="Times New Roman"/>
                <w:sz w:val="24"/>
              </w:rPr>
            </w:pPr>
            <w:r w:rsidRPr="00F0250D">
              <w:rPr>
                <w:rFonts w:ascii="Times New Roman" w:eastAsia="仿宋" w:hAnsi="Times New Roman" w:cs="Times New Roman"/>
                <w:sz w:val="24"/>
              </w:rPr>
              <w:t xml:space="preserve">    </w:t>
            </w:r>
            <w:r w:rsidRPr="00F0250D">
              <w:rPr>
                <w:rFonts w:ascii="Times New Roman" w:eastAsia="仿宋" w:hAnsi="仿宋" w:cs="Times New Roman"/>
                <w:sz w:val="24"/>
              </w:rPr>
              <w:t>资产评估机构盖章：</w:t>
            </w:r>
            <w:r w:rsidR="00F87C6C" w:rsidRPr="00F0250D">
              <w:rPr>
                <w:rFonts w:ascii="Times New Roman" w:eastAsia="仿宋" w:hAnsi="Times New Roman" w:cs="Times New Roman"/>
                <w:sz w:val="24"/>
              </w:rPr>
              <w:t xml:space="preserve">                                             </w:t>
            </w:r>
            <w:r w:rsidRPr="00F0250D">
              <w:rPr>
                <w:rFonts w:ascii="Times New Roman" w:eastAsia="仿宋" w:hAnsi="仿宋" w:cs="Times New Roman"/>
                <w:sz w:val="24"/>
              </w:rPr>
              <w:t>年</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月</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日</w:t>
            </w:r>
          </w:p>
        </w:tc>
      </w:tr>
    </w:tbl>
    <w:p w:rsidR="007753CE" w:rsidRPr="00F0250D" w:rsidRDefault="00F87C6C" w:rsidP="00F87C6C">
      <w:pPr>
        <w:spacing w:line="420" w:lineRule="atLeast"/>
        <w:jc w:val="left"/>
        <w:rPr>
          <w:rFonts w:ascii="Times New Roman" w:eastAsia="仿宋" w:hAnsi="Times New Roman" w:cs="Times New Roman"/>
          <w:bCs/>
          <w:sz w:val="28"/>
          <w:szCs w:val="28"/>
        </w:rPr>
      </w:pPr>
      <w:r w:rsidRPr="00F0250D">
        <w:rPr>
          <w:rFonts w:ascii="Times New Roman" w:eastAsia="仿宋" w:hAnsi="仿宋" w:cs="Times New Roman"/>
          <w:bCs/>
          <w:sz w:val="28"/>
          <w:szCs w:val="28"/>
        </w:rPr>
        <w:lastRenderedPageBreak/>
        <w:t>附件</w:t>
      </w:r>
      <w:r w:rsidRPr="00F0250D">
        <w:rPr>
          <w:rFonts w:ascii="Times New Roman" w:eastAsia="仿宋" w:hAnsi="Times New Roman" w:cs="Times New Roman"/>
          <w:bCs/>
          <w:sz w:val="28"/>
          <w:szCs w:val="28"/>
        </w:rPr>
        <w:t>1-2</w:t>
      </w:r>
    </w:p>
    <w:p w:rsidR="00F87C6C" w:rsidRPr="00F0250D" w:rsidRDefault="00F87C6C" w:rsidP="00F87C6C">
      <w:pPr>
        <w:autoSpaceDE w:val="0"/>
        <w:autoSpaceDN w:val="0"/>
        <w:adjustRightInd w:val="0"/>
        <w:spacing w:line="420" w:lineRule="atLeast"/>
        <w:jc w:val="center"/>
        <w:rPr>
          <w:rFonts w:ascii="Times New Roman" w:eastAsia="华文中宋" w:hAnsi="Times New Roman" w:cs="Times New Roman"/>
          <w:kern w:val="0"/>
          <w:sz w:val="36"/>
          <w:szCs w:val="36"/>
        </w:rPr>
      </w:pPr>
      <w:r w:rsidRPr="00F0250D">
        <w:rPr>
          <w:rFonts w:ascii="Times New Roman" w:eastAsia="华文中宋" w:hAnsi="华文中宋" w:cs="Times New Roman"/>
          <w:kern w:val="0"/>
          <w:sz w:val="32"/>
          <w:szCs w:val="32"/>
          <w:lang w:val="zh-CN"/>
        </w:rPr>
        <w:t>资产评估机构分支机构基本情况表</w:t>
      </w:r>
    </w:p>
    <w:p w:rsidR="00F87C6C" w:rsidRPr="00F0250D" w:rsidRDefault="00F87C6C" w:rsidP="00F87C6C">
      <w:pPr>
        <w:autoSpaceDE w:val="0"/>
        <w:autoSpaceDN w:val="0"/>
        <w:adjustRightInd w:val="0"/>
        <w:spacing w:line="420" w:lineRule="atLeast"/>
        <w:ind w:firstLine="480"/>
        <w:jc w:val="center"/>
        <w:rPr>
          <w:rFonts w:ascii="Times New Roman" w:eastAsia="仿宋_GB2312" w:hAnsi="Times New Roman" w:cs="Times New Roman"/>
          <w:kern w:val="0"/>
          <w:sz w:val="24"/>
          <w:lang w:val="zh-CN"/>
        </w:rPr>
      </w:pPr>
      <w:r w:rsidRPr="00F0250D">
        <w:rPr>
          <w:rFonts w:ascii="Times New Roman" w:eastAsia="仿宋" w:hAnsi="Times New Roman" w:cs="Times New Roman"/>
          <w:kern w:val="0"/>
          <w:sz w:val="24"/>
        </w:rPr>
        <w:t xml:space="preserve">                    </w:t>
      </w:r>
      <w:r w:rsidRPr="00F0250D">
        <w:rPr>
          <w:rFonts w:ascii="Times New Roman" w:eastAsia="仿宋_GB2312" w:hAnsi="Times New Roman" w:cs="Times New Roman"/>
          <w:kern w:val="0"/>
          <w:sz w:val="24"/>
        </w:rPr>
        <w:t>资产评估机构分支机构</w:t>
      </w:r>
      <w:r w:rsidRPr="00F0250D">
        <w:rPr>
          <w:rFonts w:ascii="Times New Roman" w:eastAsia="仿宋_GB2312" w:hAnsi="仿宋_GB2312" w:cs="Times New Roman"/>
          <w:kern w:val="0"/>
          <w:sz w:val="24"/>
          <w:lang w:val="zh-CN"/>
        </w:rPr>
        <w:t>代码：</w:t>
      </w:r>
      <w:r w:rsidRPr="00F0250D">
        <w:rPr>
          <w:rFonts w:ascii="Times New Roman" w:eastAsia="仿宋_GB2312" w:hAnsi="Times New Roman" w:cs="Times New Roman"/>
          <w:kern w:val="0"/>
          <w:sz w:val="24"/>
          <w:lang w:val="zh-CN"/>
        </w:rPr>
        <w:t xml:space="preserve"> </w:t>
      </w:r>
    </w:p>
    <w:tbl>
      <w:tblPr>
        <w:tblW w:w="0" w:type="auto"/>
        <w:jc w:val="center"/>
        <w:tblLayout w:type="fixed"/>
        <w:tblLook w:val="0000"/>
      </w:tblPr>
      <w:tblGrid>
        <w:gridCol w:w="1101"/>
        <w:gridCol w:w="1417"/>
        <w:gridCol w:w="889"/>
        <w:gridCol w:w="387"/>
        <w:gridCol w:w="481"/>
        <w:gridCol w:w="774"/>
        <w:gridCol w:w="42"/>
        <w:gridCol w:w="747"/>
        <w:gridCol w:w="507"/>
        <w:gridCol w:w="895"/>
        <w:gridCol w:w="1051"/>
        <w:gridCol w:w="1311"/>
      </w:tblGrid>
      <w:tr w:rsidR="00F87C6C" w:rsidRPr="00F0250D" w:rsidTr="00F87C6C">
        <w:trPr>
          <w:trHeight w:val="844"/>
          <w:jc w:val="center"/>
        </w:trPr>
        <w:tc>
          <w:tcPr>
            <w:tcW w:w="2518" w:type="dxa"/>
            <w:gridSpan w:val="2"/>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4"/>
                <w:lang w:val="zh-CN"/>
              </w:rPr>
            </w:pPr>
            <w:r w:rsidRPr="00F0250D">
              <w:rPr>
                <w:rFonts w:ascii="Times New Roman" w:eastAsia="仿宋_GB2312" w:hAnsi="仿宋_GB2312" w:cs="Times New Roman"/>
                <w:kern w:val="0"/>
                <w:sz w:val="24"/>
                <w:lang w:val="zh-CN"/>
              </w:rPr>
              <w:t>资产评估机构分支</w:t>
            </w:r>
          </w:p>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r w:rsidRPr="00F0250D">
              <w:rPr>
                <w:rFonts w:ascii="Times New Roman" w:eastAsia="仿宋_GB2312" w:hAnsi="仿宋_GB2312" w:cs="Times New Roman"/>
                <w:kern w:val="0"/>
                <w:sz w:val="24"/>
                <w:lang w:val="zh-CN"/>
              </w:rPr>
              <w:t>机构名称</w:t>
            </w:r>
          </w:p>
        </w:tc>
        <w:tc>
          <w:tcPr>
            <w:tcW w:w="7084" w:type="dxa"/>
            <w:gridSpan w:val="10"/>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4"/>
              </w:rPr>
            </w:pPr>
          </w:p>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p>
        </w:tc>
      </w:tr>
      <w:tr w:rsidR="00F87C6C" w:rsidRPr="00F0250D" w:rsidTr="00F87C6C">
        <w:trPr>
          <w:trHeight w:val="771"/>
          <w:jc w:val="center"/>
        </w:trPr>
        <w:tc>
          <w:tcPr>
            <w:tcW w:w="1101" w:type="dxa"/>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r w:rsidRPr="00F0250D">
              <w:rPr>
                <w:rFonts w:ascii="Times New Roman" w:eastAsia="仿宋_GB2312" w:hAnsi="仿宋_GB2312" w:cs="Times New Roman"/>
                <w:kern w:val="0"/>
                <w:sz w:val="24"/>
                <w:lang w:val="zh-CN"/>
              </w:rPr>
              <w:t>授权营业范围</w:t>
            </w:r>
          </w:p>
        </w:tc>
        <w:tc>
          <w:tcPr>
            <w:tcW w:w="2693" w:type="dxa"/>
            <w:gridSpan w:val="3"/>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p>
        </w:tc>
        <w:tc>
          <w:tcPr>
            <w:tcW w:w="2551" w:type="dxa"/>
            <w:gridSpan w:val="5"/>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r w:rsidRPr="00F0250D">
              <w:rPr>
                <w:rFonts w:ascii="Times New Roman" w:eastAsia="仿宋_GB2312" w:hAnsi="仿宋_GB2312" w:cs="Times New Roman"/>
                <w:kern w:val="0"/>
                <w:sz w:val="24"/>
                <w:lang w:val="zh-CN"/>
              </w:rPr>
              <w:t>备案日期及公函编号</w:t>
            </w:r>
          </w:p>
        </w:tc>
        <w:tc>
          <w:tcPr>
            <w:tcW w:w="3257" w:type="dxa"/>
            <w:gridSpan w:val="3"/>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p>
        </w:tc>
      </w:tr>
      <w:tr w:rsidR="00F87C6C" w:rsidRPr="00F0250D" w:rsidTr="00F87C6C">
        <w:trPr>
          <w:trHeight w:val="550"/>
          <w:jc w:val="center"/>
        </w:trPr>
        <w:tc>
          <w:tcPr>
            <w:tcW w:w="2518" w:type="dxa"/>
            <w:gridSpan w:val="2"/>
            <w:vMerge w:val="restart"/>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lang w:val="zh-CN"/>
              </w:rPr>
              <w:t>分支机构负责人</w:t>
            </w:r>
          </w:p>
        </w:tc>
        <w:tc>
          <w:tcPr>
            <w:tcW w:w="2531" w:type="dxa"/>
            <w:gridSpan w:val="4"/>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r w:rsidRPr="00F0250D">
              <w:rPr>
                <w:rFonts w:ascii="Times New Roman" w:eastAsia="仿宋_GB2312" w:hAnsi="仿宋_GB2312" w:cs="Times New Roman"/>
                <w:kern w:val="0"/>
                <w:sz w:val="24"/>
                <w:lang w:val="zh-CN"/>
              </w:rPr>
              <w:t>姓名</w:t>
            </w:r>
          </w:p>
        </w:tc>
        <w:tc>
          <w:tcPr>
            <w:tcW w:w="4553" w:type="dxa"/>
            <w:gridSpan w:val="6"/>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p>
        </w:tc>
      </w:tr>
      <w:tr w:rsidR="00F87C6C" w:rsidRPr="00F0250D" w:rsidTr="00F87C6C">
        <w:trPr>
          <w:trHeight w:val="625"/>
          <w:jc w:val="center"/>
        </w:trPr>
        <w:tc>
          <w:tcPr>
            <w:tcW w:w="2518" w:type="dxa"/>
            <w:gridSpan w:val="2"/>
            <w:vMerge/>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widowControl/>
              <w:jc w:val="center"/>
              <w:rPr>
                <w:rFonts w:ascii="Times New Roman" w:eastAsia="仿宋_GB2312" w:hAnsi="Times New Roman" w:cs="Times New Roman"/>
                <w:kern w:val="0"/>
                <w:sz w:val="24"/>
              </w:rPr>
            </w:pPr>
          </w:p>
        </w:tc>
        <w:tc>
          <w:tcPr>
            <w:tcW w:w="2531" w:type="dxa"/>
            <w:gridSpan w:val="4"/>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r w:rsidRPr="00F0250D">
              <w:rPr>
                <w:rFonts w:ascii="Times New Roman" w:eastAsia="仿宋_GB2312" w:hAnsi="仿宋_GB2312" w:cs="Times New Roman"/>
                <w:kern w:val="0"/>
                <w:sz w:val="24"/>
                <w:lang w:val="zh-CN"/>
              </w:rPr>
              <w:t>职业资格证书名称及编号</w:t>
            </w:r>
          </w:p>
        </w:tc>
        <w:tc>
          <w:tcPr>
            <w:tcW w:w="4553" w:type="dxa"/>
            <w:gridSpan w:val="6"/>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p>
        </w:tc>
      </w:tr>
      <w:tr w:rsidR="00F87C6C" w:rsidRPr="00F0250D" w:rsidTr="00F87C6C">
        <w:trPr>
          <w:trHeight w:val="625"/>
          <w:jc w:val="center"/>
        </w:trPr>
        <w:tc>
          <w:tcPr>
            <w:tcW w:w="2518" w:type="dxa"/>
            <w:gridSpan w:val="2"/>
            <w:vMerge/>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widowControl/>
              <w:jc w:val="center"/>
              <w:rPr>
                <w:rFonts w:ascii="Times New Roman" w:eastAsia="仿宋_GB2312" w:hAnsi="Times New Roman" w:cs="Times New Roman"/>
                <w:kern w:val="0"/>
                <w:sz w:val="24"/>
              </w:rPr>
            </w:pPr>
          </w:p>
        </w:tc>
        <w:tc>
          <w:tcPr>
            <w:tcW w:w="2531" w:type="dxa"/>
            <w:gridSpan w:val="4"/>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r w:rsidRPr="00F0250D">
              <w:rPr>
                <w:rFonts w:ascii="Times New Roman" w:eastAsia="仿宋_GB2312" w:hAnsi="仿宋_GB2312" w:cs="Times New Roman"/>
                <w:kern w:val="0"/>
                <w:sz w:val="22"/>
                <w:lang w:val="zh-CN"/>
              </w:rPr>
              <w:t>在总公司出资金额及比例</w:t>
            </w:r>
          </w:p>
        </w:tc>
        <w:tc>
          <w:tcPr>
            <w:tcW w:w="4553" w:type="dxa"/>
            <w:gridSpan w:val="6"/>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2"/>
                <w:lang w:val="zh-CN"/>
              </w:rPr>
            </w:pPr>
          </w:p>
        </w:tc>
      </w:tr>
      <w:tr w:rsidR="00F87C6C" w:rsidRPr="00F0250D" w:rsidTr="00F87C6C">
        <w:tblPrEx>
          <w:tblBorders>
            <w:top w:val="single" w:sz="4" w:space="0" w:color="auto"/>
            <w:left w:val="single" w:sz="4" w:space="0" w:color="auto"/>
            <w:bottom w:val="single" w:sz="4" w:space="0" w:color="auto"/>
            <w:right w:val="single" w:sz="4" w:space="0" w:color="auto"/>
          </w:tblBorders>
        </w:tblPrEx>
        <w:trPr>
          <w:trHeight w:val="326"/>
          <w:jc w:val="center"/>
        </w:trPr>
        <w:tc>
          <w:tcPr>
            <w:tcW w:w="2518" w:type="dxa"/>
            <w:gridSpan w:val="2"/>
            <w:vMerge w:val="restart"/>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jc w:val="center"/>
              <w:rPr>
                <w:rFonts w:ascii="Times New Roman" w:hAnsi="Times New Roman" w:cs="Times New Roman"/>
                <w:sz w:val="24"/>
              </w:rPr>
            </w:pPr>
            <w:r w:rsidRPr="00F0250D">
              <w:rPr>
                <w:rFonts w:ascii="Times New Roman" w:eastAsia="仿宋_GB2312" w:hAnsi="仿宋_GB2312" w:cs="Times New Roman"/>
                <w:kern w:val="0"/>
                <w:sz w:val="24"/>
                <w:lang w:val="zh-CN"/>
              </w:rPr>
              <w:t>评估师总数</w:t>
            </w:r>
          </w:p>
        </w:tc>
        <w:tc>
          <w:tcPr>
            <w:tcW w:w="2531" w:type="dxa"/>
            <w:gridSpan w:val="4"/>
            <w:vMerge w:val="restart"/>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jc w:val="center"/>
              <w:rPr>
                <w:rFonts w:ascii="Times New Roman" w:hAnsi="Times New Roman" w:cs="Times New Roman"/>
                <w:sz w:val="24"/>
              </w:rPr>
            </w:pPr>
          </w:p>
        </w:tc>
        <w:tc>
          <w:tcPr>
            <w:tcW w:w="2191" w:type="dxa"/>
            <w:gridSpan w:val="4"/>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4"/>
                <w:lang w:val="zh-CN"/>
              </w:rPr>
            </w:pPr>
            <w:r w:rsidRPr="00F0250D">
              <w:rPr>
                <w:rFonts w:ascii="Times New Roman" w:eastAsia="仿宋_GB2312" w:hAnsi="仿宋_GB2312" w:cs="Times New Roman"/>
                <w:kern w:val="0"/>
                <w:sz w:val="24"/>
                <w:lang w:val="zh-CN"/>
              </w:rPr>
              <w:t>资产评估师数量</w:t>
            </w:r>
          </w:p>
        </w:tc>
        <w:tc>
          <w:tcPr>
            <w:tcW w:w="2362" w:type="dxa"/>
            <w:gridSpan w:val="2"/>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jc w:val="center"/>
              <w:rPr>
                <w:rFonts w:ascii="Times New Roman" w:hAnsi="Times New Roman" w:cs="Times New Roman"/>
                <w:sz w:val="24"/>
              </w:rPr>
            </w:pPr>
          </w:p>
        </w:tc>
      </w:tr>
      <w:tr w:rsidR="00F87C6C" w:rsidRPr="00F0250D" w:rsidTr="00F87C6C">
        <w:tblPrEx>
          <w:tblBorders>
            <w:top w:val="single" w:sz="4" w:space="0" w:color="auto"/>
            <w:left w:val="single" w:sz="4" w:space="0" w:color="auto"/>
            <w:bottom w:val="single" w:sz="4" w:space="0" w:color="auto"/>
            <w:right w:val="single" w:sz="4" w:space="0" w:color="auto"/>
          </w:tblBorders>
        </w:tblPrEx>
        <w:trPr>
          <w:trHeight w:val="227"/>
          <w:jc w:val="center"/>
        </w:trPr>
        <w:tc>
          <w:tcPr>
            <w:tcW w:w="2518" w:type="dxa"/>
            <w:gridSpan w:val="2"/>
            <w:vMerge/>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hAnsi="Times New Roman" w:cs="Times New Roman"/>
                <w:sz w:val="24"/>
              </w:rPr>
            </w:pPr>
          </w:p>
        </w:tc>
        <w:tc>
          <w:tcPr>
            <w:tcW w:w="2531" w:type="dxa"/>
            <w:gridSpan w:val="4"/>
            <w:vMerge/>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hAnsi="Times New Roman" w:cs="Times New Roman"/>
                <w:sz w:val="24"/>
              </w:rPr>
            </w:pPr>
          </w:p>
        </w:tc>
        <w:tc>
          <w:tcPr>
            <w:tcW w:w="2191" w:type="dxa"/>
            <w:gridSpan w:val="4"/>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autoSpaceDE w:val="0"/>
              <w:autoSpaceDN w:val="0"/>
              <w:adjustRightInd w:val="0"/>
              <w:jc w:val="center"/>
              <w:rPr>
                <w:rFonts w:ascii="Times New Roman" w:eastAsia="仿宋_GB2312" w:hAnsi="Times New Roman" w:cs="Times New Roman"/>
                <w:kern w:val="0"/>
                <w:sz w:val="24"/>
                <w:lang w:val="zh-CN"/>
              </w:rPr>
            </w:pPr>
            <w:r w:rsidRPr="00F0250D">
              <w:rPr>
                <w:rFonts w:ascii="Times New Roman" w:eastAsia="仿宋_GB2312" w:hAnsi="仿宋_GB2312" w:cs="Times New Roman"/>
                <w:kern w:val="0"/>
                <w:sz w:val="24"/>
                <w:lang w:val="zh-CN"/>
              </w:rPr>
              <w:t>其他专业领域的评估师数量</w:t>
            </w:r>
          </w:p>
        </w:tc>
        <w:tc>
          <w:tcPr>
            <w:tcW w:w="2362" w:type="dxa"/>
            <w:gridSpan w:val="2"/>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jc w:val="center"/>
              <w:rPr>
                <w:rFonts w:ascii="Times New Roman" w:hAnsi="Times New Roman" w:cs="Times New Roman"/>
                <w:sz w:val="24"/>
              </w:rPr>
            </w:pPr>
          </w:p>
        </w:tc>
      </w:tr>
      <w:tr w:rsidR="00F87C6C" w:rsidRPr="00F0250D" w:rsidTr="00F87C6C">
        <w:tblPrEx>
          <w:tblBorders>
            <w:top w:val="single" w:sz="4" w:space="0" w:color="auto"/>
            <w:left w:val="single" w:sz="4" w:space="0" w:color="auto"/>
            <w:bottom w:val="single" w:sz="4" w:space="0" w:color="auto"/>
            <w:right w:val="single" w:sz="4" w:space="0" w:color="auto"/>
          </w:tblBorders>
        </w:tblPrEx>
        <w:trPr>
          <w:trHeight w:val="567"/>
          <w:jc w:val="center"/>
        </w:trPr>
        <w:tc>
          <w:tcPr>
            <w:tcW w:w="2518" w:type="dxa"/>
            <w:gridSpan w:val="2"/>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分支机构办公场所</w:t>
            </w:r>
          </w:p>
        </w:tc>
        <w:tc>
          <w:tcPr>
            <w:tcW w:w="3320" w:type="dxa"/>
            <w:gridSpan w:val="6"/>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p>
        </w:tc>
        <w:tc>
          <w:tcPr>
            <w:tcW w:w="2453" w:type="dxa"/>
            <w:gridSpan w:val="3"/>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评估师以外的</w:t>
            </w:r>
          </w:p>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专业人员数量</w:t>
            </w:r>
          </w:p>
        </w:tc>
        <w:tc>
          <w:tcPr>
            <w:tcW w:w="1311" w:type="dxa"/>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p>
        </w:tc>
      </w:tr>
      <w:tr w:rsidR="00F87C6C" w:rsidRPr="00F0250D" w:rsidTr="00F87C6C">
        <w:tblPrEx>
          <w:tblBorders>
            <w:top w:val="single" w:sz="4" w:space="0" w:color="auto"/>
            <w:left w:val="single" w:sz="4" w:space="0" w:color="auto"/>
            <w:bottom w:val="single" w:sz="4" w:space="0" w:color="auto"/>
            <w:right w:val="single" w:sz="4" w:space="0" w:color="auto"/>
          </w:tblBorders>
        </w:tblPrEx>
        <w:trPr>
          <w:trHeight w:val="567"/>
          <w:jc w:val="center"/>
        </w:trPr>
        <w:tc>
          <w:tcPr>
            <w:tcW w:w="2518" w:type="dxa"/>
            <w:gridSpan w:val="2"/>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联系人</w:t>
            </w:r>
          </w:p>
        </w:tc>
        <w:tc>
          <w:tcPr>
            <w:tcW w:w="1757" w:type="dxa"/>
            <w:gridSpan w:val="3"/>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电子信箱</w:t>
            </w:r>
          </w:p>
        </w:tc>
        <w:tc>
          <w:tcPr>
            <w:tcW w:w="3764" w:type="dxa"/>
            <w:gridSpan w:val="4"/>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p>
        </w:tc>
      </w:tr>
      <w:tr w:rsidR="00F87C6C" w:rsidRPr="00F0250D" w:rsidTr="00F87C6C">
        <w:tblPrEx>
          <w:tblBorders>
            <w:top w:val="single" w:sz="4" w:space="0" w:color="auto"/>
            <w:left w:val="single" w:sz="4" w:space="0" w:color="auto"/>
            <w:bottom w:val="single" w:sz="4" w:space="0" w:color="auto"/>
            <w:right w:val="single" w:sz="4" w:space="0" w:color="auto"/>
          </w:tblBorders>
        </w:tblPrEx>
        <w:trPr>
          <w:trHeight w:val="567"/>
          <w:jc w:val="center"/>
        </w:trPr>
        <w:tc>
          <w:tcPr>
            <w:tcW w:w="2518" w:type="dxa"/>
            <w:gridSpan w:val="2"/>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联系方式</w:t>
            </w:r>
          </w:p>
        </w:tc>
        <w:tc>
          <w:tcPr>
            <w:tcW w:w="889" w:type="dxa"/>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办公</w:t>
            </w:r>
          </w:p>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电话</w:t>
            </w:r>
          </w:p>
        </w:tc>
        <w:tc>
          <w:tcPr>
            <w:tcW w:w="1684" w:type="dxa"/>
            <w:gridSpan w:val="4"/>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p>
        </w:tc>
        <w:tc>
          <w:tcPr>
            <w:tcW w:w="747" w:type="dxa"/>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传真</w:t>
            </w:r>
          </w:p>
        </w:tc>
        <w:tc>
          <w:tcPr>
            <w:tcW w:w="1402" w:type="dxa"/>
            <w:gridSpan w:val="2"/>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p>
        </w:tc>
        <w:tc>
          <w:tcPr>
            <w:tcW w:w="1051" w:type="dxa"/>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移动</w:t>
            </w:r>
          </w:p>
          <w:p w:rsidR="00F87C6C" w:rsidRPr="00F0250D" w:rsidRDefault="00F87C6C" w:rsidP="00A9380B">
            <w:pPr>
              <w:widowControl/>
              <w:jc w:val="center"/>
              <w:rPr>
                <w:rFonts w:ascii="Times New Roman" w:eastAsia="仿宋_GB2312" w:hAnsi="Times New Roman" w:cs="Times New Roman"/>
                <w:kern w:val="0"/>
                <w:sz w:val="24"/>
              </w:rPr>
            </w:pPr>
            <w:r w:rsidRPr="00F0250D">
              <w:rPr>
                <w:rFonts w:ascii="Times New Roman" w:eastAsia="仿宋_GB2312" w:hAnsi="仿宋_GB2312" w:cs="Times New Roman"/>
                <w:kern w:val="0"/>
                <w:sz w:val="24"/>
              </w:rPr>
              <w:t>电话</w:t>
            </w:r>
          </w:p>
        </w:tc>
        <w:tc>
          <w:tcPr>
            <w:tcW w:w="1311" w:type="dxa"/>
            <w:tcBorders>
              <w:top w:val="single" w:sz="4" w:space="0" w:color="auto"/>
              <w:left w:val="single" w:sz="4" w:space="0" w:color="auto"/>
              <w:bottom w:val="single" w:sz="4" w:space="0" w:color="auto"/>
              <w:right w:val="single" w:sz="4" w:space="0" w:color="auto"/>
            </w:tcBorders>
            <w:vAlign w:val="center"/>
          </w:tcPr>
          <w:p w:rsidR="00F87C6C" w:rsidRPr="00F0250D" w:rsidRDefault="00F87C6C" w:rsidP="00A9380B">
            <w:pPr>
              <w:widowControl/>
              <w:jc w:val="center"/>
              <w:rPr>
                <w:rFonts w:ascii="Times New Roman" w:eastAsia="仿宋_GB2312" w:hAnsi="Times New Roman" w:cs="Times New Roman"/>
                <w:kern w:val="0"/>
                <w:sz w:val="24"/>
              </w:rPr>
            </w:pPr>
          </w:p>
        </w:tc>
      </w:tr>
      <w:tr w:rsidR="00F87C6C" w:rsidRPr="00F0250D" w:rsidTr="00F87C6C">
        <w:trPr>
          <w:trHeight w:val="1104"/>
          <w:jc w:val="center"/>
        </w:trPr>
        <w:tc>
          <w:tcPr>
            <w:tcW w:w="2518" w:type="dxa"/>
            <w:gridSpan w:val="2"/>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spacing w:line="360" w:lineRule="auto"/>
              <w:jc w:val="center"/>
              <w:rPr>
                <w:rFonts w:ascii="Times New Roman" w:eastAsia="仿宋_GB2312" w:hAnsi="Times New Roman" w:cs="Times New Roman"/>
                <w:kern w:val="0"/>
                <w:sz w:val="22"/>
                <w:lang w:val="zh-CN"/>
              </w:rPr>
            </w:pPr>
            <w:r w:rsidRPr="00F0250D">
              <w:rPr>
                <w:rFonts w:ascii="Times New Roman" w:eastAsia="仿宋_GB2312" w:hAnsi="仿宋_GB2312" w:cs="Times New Roman"/>
                <w:kern w:val="0"/>
                <w:sz w:val="24"/>
                <w:lang w:val="zh-CN"/>
              </w:rPr>
              <w:t>受刑事处罚、行政处罚情况</w:t>
            </w:r>
          </w:p>
        </w:tc>
        <w:tc>
          <w:tcPr>
            <w:tcW w:w="7084" w:type="dxa"/>
            <w:gridSpan w:val="10"/>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spacing w:line="360" w:lineRule="auto"/>
              <w:jc w:val="center"/>
              <w:rPr>
                <w:rFonts w:ascii="Times New Roman" w:eastAsia="仿宋_GB2312" w:hAnsi="Times New Roman" w:cs="Times New Roman"/>
                <w:kern w:val="0"/>
                <w:sz w:val="22"/>
                <w:lang w:val="zh-CN"/>
              </w:rPr>
            </w:pPr>
          </w:p>
        </w:tc>
      </w:tr>
      <w:tr w:rsidR="00F87C6C" w:rsidRPr="00F0250D" w:rsidTr="00F87C6C">
        <w:trPr>
          <w:trHeight w:val="2268"/>
          <w:jc w:val="center"/>
        </w:trPr>
        <w:tc>
          <w:tcPr>
            <w:tcW w:w="9602" w:type="dxa"/>
            <w:gridSpan w:val="12"/>
            <w:tcBorders>
              <w:top w:val="single" w:sz="2" w:space="0" w:color="000000"/>
              <w:left w:val="single" w:sz="2" w:space="0" w:color="000000"/>
              <w:bottom w:val="single" w:sz="2" w:space="0" w:color="000000"/>
              <w:right w:val="single" w:sz="2" w:space="0" w:color="000000"/>
            </w:tcBorders>
            <w:vAlign w:val="center"/>
          </w:tcPr>
          <w:p w:rsidR="00F87C6C" w:rsidRPr="00F0250D" w:rsidRDefault="00F87C6C" w:rsidP="00A9380B">
            <w:pPr>
              <w:autoSpaceDE w:val="0"/>
              <w:autoSpaceDN w:val="0"/>
              <w:adjustRightInd w:val="0"/>
              <w:spacing w:line="360" w:lineRule="auto"/>
              <w:ind w:firstLineChars="200" w:firstLine="480"/>
              <w:rPr>
                <w:rFonts w:ascii="Times New Roman" w:eastAsia="仿宋_GB2312" w:hAnsi="Times New Roman" w:cs="Times New Roman"/>
                <w:kern w:val="0"/>
                <w:sz w:val="24"/>
              </w:rPr>
            </w:pPr>
            <w:r w:rsidRPr="00F0250D">
              <w:rPr>
                <w:rFonts w:ascii="Times New Roman" w:eastAsia="仿宋_GB2312" w:hAnsi="仿宋_GB2312" w:cs="Times New Roman"/>
                <w:kern w:val="0"/>
                <w:sz w:val="24"/>
                <w:lang w:val="zh-CN"/>
              </w:rPr>
              <w:t>我分支机构保证申报内容全部属实。如有不实，我分支机构愿承担由此而产生的一切责任。</w:t>
            </w:r>
          </w:p>
          <w:p w:rsidR="00F87C6C" w:rsidRPr="00F0250D" w:rsidRDefault="00F87C6C" w:rsidP="00A9380B">
            <w:pPr>
              <w:autoSpaceDE w:val="0"/>
              <w:autoSpaceDN w:val="0"/>
              <w:adjustRightInd w:val="0"/>
              <w:spacing w:line="360" w:lineRule="auto"/>
              <w:rPr>
                <w:rFonts w:ascii="Times New Roman" w:eastAsia="仿宋_GB2312" w:hAnsi="Times New Roman" w:cs="Times New Roman"/>
                <w:kern w:val="0"/>
                <w:sz w:val="24"/>
              </w:rPr>
            </w:pPr>
          </w:p>
          <w:p w:rsidR="00F87C6C" w:rsidRPr="00F0250D" w:rsidRDefault="00F87C6C" w:rsidP="00A9380B">
            <w:pPr>
              <w:autoSpaceDE w:val="0"/>
              <w:autoSpaceDN w:val="0"/>
              <w:adjustRightInd w:val="0"/>
              <w:rPr>
                <w:rFonts w:ascii="Times New Roman" w:eastAsia="仿宋_GB2312" w:hAnsi="Times New Roman" w:cs="Times New Roman"/>
                <w:kern w:val="0"/>
                <w:sz w:val="24"/>
              </w:rPr>
            </w:pPr>
            <w:r w:rsidRPr="00F0250D">
              <w:rPr>
                <w:rFonts w:ascii="Times New Roman" w:eastAsia="仿宋_GB2312" w:hAnsi="仿宋_GB2312" w:cs="Times New Roman"/>
                <w:kern w:val="0"/>
                <w:sz w:val="24"/>
                <w:lang w:val="zh-CN"/>
              </w:rPr>
              <w:t>分支机构负责人签名：</w:t>
            </w:r>
          </w:p>
          <w:p w:rsidR="00F87C6C" w:rsidRPr="00F0250D" w:rsidRDefault="00F87C6C" w:rsidP="00A9380B">
            <w:pPr>
              <w:autoSpaceDE w:val="0"/>
              <w:autoSpaceDN w:val="0"/>
              <w:adjustRightInd w:val="0"/>
              <w:ind w:right="120" w:firstLineChars="100" w:firstLine="240"/>
              <w:rPr>
                <w:rFonts w:ascii="Times New Roman" w:eastAsia="仿宋_GB2312" w:hAnsi="Times New Roman" w:cs="Times New Roman"/>
                <w:kern w:val="0"/>
                <w:sz w:val="24"/>
              </w:rPr>
            </w:pPr>
            <w:r w:rsidRPr="00F0250D">
              <w:rPr>
                <w:rFonts w:ascii="Times New Roman" w:eastAsia="仿宋_GB2312" w:hAnsi="仿宋_GB2312" w:cs="Times New Roman"/>
                <w:kern w:val="0"/>
                <w:sz w:val="24"/>
                <w:lang w:val="zh-CN"/>
              </w:rPr>
              <w:t>资产评估机构盖章：</w:t>
            </w:r>
          </w:p>
          <w:p w:rsidR="00F87C6C" w:rsidRPr="00F0250D" w:rsidRDefault="00F87C6C" w:rsidP="00A9380B">
            <w:pPr>
              <w:autoSpaceDE w:val="0"/>
              <w:autoSpaceDN w:val="0"/>
              <w:adjustRightInd w:val="0"/>
              <w:ind w:right="120"/>
              <w:rPr>
                <w:rFonts w:ascii="Times New Roman" w:eastAsia="仿宋_GB2312" w:hAnsi="Times New Roman" w:cs="Times New Roman"/>
                <w:kern w:val="0"/>
                <w:sz w:val="24"/>
              </w:rPr>
            </w:pPr>
          </w:p>
          <w:p w:rsidR="00F87C6C" w:rsidRPr="00F0250D" w:rsidRDefault="00F87C6C" w:rsidP="00A9380B">
            <w:pPr>
              <w:autoSpaceDE w:val="0"/>
              <w:autoSpaceDN w:val="0"/>
              <w:adjustRightInd w:val="0"/>
              <w:ind w:firstLineChars="2900" w:firstLine="6960"/>
              <w:rPr>
                <w:rFonts w:ascii="Times New Roman" w:eastAsia="仿宋_GB2312" w:hAnsi="Times New Roman" w:cs="Times New Roman"/>
                <w:kern w:val="0"/>
                <w:sz w:val="22"/>
                <w:lang w:val="zh-CN"/>
              </w:rPr>
            </w:pPr>
            <w:r w:rsidRPr="00F0250D">
              <w:rPr>
                <w:rFonts w:ascii="Times New Roman" w:eastAsia="仿宋_GB2312" w:hAnsi="仿宋_GB2312" w:cs="Times New Roman"/>
                <w:kern w:val="0"/>
                <w:sz w:val="24"/>
                <w:lang w:val="zh-CN"/>
              </w:rPr>
              <w:t>年</w:t>
            </w:r>
            <w:r w:rsidRPr="00F0250D">
              <w:rPr>
                <w:rFonts w:ascii="Times New Roman" w:eastAsia="仿宋_GB2312" w:hAnsi="Times New Roman" w:cs="Times New Roman"/>
                <w:kern w:val="0"/>
                <w:sz w:val="24"/>
              </w:rPr>
              <w:t xml:space="preserve">     </w:t>
            </w:r>
            <w:r w:rsidRPr="00F0250D">
              <w:rPr>
                <w:rFonts w:ascii="Times New Roman" w:eastAsia="仿宋_GB2312" w:hAnsi="仿宋_GB2312" w:cs="Times New Roman"/>
                <w:kern w:val="0"/>
                <w:sz w:val="24"/>
                <w:lang w:val="zh-CN"/>
              </w:rPr>
              <w:t>月</w:t>
            </w:r>
            <w:r w:rsidRPr="00F0250D">
              <w:rPr>
                <w:rFonts w:ascii="Times New Roman" w:eastAsia="仿宋_GB2312" w:hAnsi="Times New Roman" w:cs="Times New Roman"/>
                <w:kern w:val="0"/>
                <w:sz w:val="24"/>
              </w:rPr>
              <w:t xml:space="preserve">     </w:t>
            </w:r>
            <w:r w:rsidRPr="00F0250D">
              <w:rPr>
                <w:rFonts w:ascii="Times New Roman" w:eastAsia="仿宋_GB2312" w:hAnsi="仿宋_GB2312" w:cs="Times New Roman"/>
                <w:kern w:val="0"/>
                <w:sz w:val="24"/>
                <w:lang w:val="zh-CN"/>
              </w:rPr>
              <w:t>日</w:t>
            </w:r>
          </w:p>
        </w:tc>
      </w:tr>
    </w:tbl>
    <w:p w:rsidR="00F87C6C" w:rsidRPr="00F0250D" w:rsidRDefault="00F87C6C" w:rsidP="00B44843">
      <w:pPr>
        <w:jc w:val="left"/>
        <w:rPr>
          <w:rFonts w:ascii="Times New Roman" w:eastAsia="仿宋" w:hAnsi="Times New Roman" w:cs="Times New Roman"/>
          <w:sz w:val="32"/>
          <w:szCs w:val="32"/>
        </w:rPr>
      </w:pPr>
    </w:p>
    <w:p w:rsidR="00F87C6C" w:rsidRPr="00F0250D" w:rsidRDefault="00F87C6C" w:rsidP="00B44843">
      <w:pPr>
        <w:jc w:val="left"/>
        <w:rPr>
          <w:rFonts w:ascii="Times New Roman" w:eastAsia="仿宋" w:hAnsi="Times New Roman" w:cs="Times New Roman"/>
          <w:sz w:val="32"/>
          <w:szCs w:val="32"/>
        </w:rPr>
      </w:pPr>
    </w:p>
    <w:p w:rsidR="00F87C6C" w:rsidRPr="00F0250D" w:rsidRDefault="00F87C6C" w:rsidP="00B44843">
      <w:pPr>
        <w:jc w:val="left"/>
        <w:rPr>
          <w:rFonts w:ascii="Times New Roman" w:eastAsia="仿宋" w:hAnsi="Times New Roman" w:cs="Times New Roman"/>
          <w:sz w:val="32"/>
          <w:szCs w:val="32"/>
        </w:rPr>
      </w:pPr>
    </w:p>
    <w:p w:rsidR="00F87C6C" w:rsidRPr="00F0250D" w:rsidRDefault="00F87C6C" w:rsidP="00B44843">
      <w:pPr>
        <w:jc w:val="left"/>
        <w:rPr>
          <w:rFonts w:ascii="Times New Roman" w:eastAsia="仿宋" w:hAnsi="Times New Roman" w:cs="Times New Roman"/>
          <w:sz w:val="28"/>
          <w:szCs w:val="28"/>
        </w:rPr>
        <w:sectPr w:rsidR="00F87C6C" w:rsidRPr="00F0250D" w:rsidSect="008806C3">
          <w:pgSz w:w="11906" w:h="16838"/>
          <w:pgMar w:top="1440" w:right="1800" w:bottom="1440" w:left="1800" w:header="851" w:footer="992" w:gutter="0"/>
          <w:cols w:space="425"/>
          <w:docGrid w:type="lines" w:linePitch="312"/>
        </w:sectPr>
      </w:pPr>
    </w:p>
    <w:p w:rsidR="00F87C6C" w:rsidRPr="00F0250D" w:rsidRDefault="00F87C6C" w:rsidP="00B44843">
      <w:pPr>
        <w:jc w:val="left"/>
        <w:rPr>
          <w:rFonts w:ascii="Times New Roman" w:eastAsia="仿宋" w:hAnsi="Times New Roman" w:cs="Times New Roman"/>
          <w:sz w:val="28"/>
          <w:szCs w:val="28"/>
        </w:rPr>
      </w:pPr>
      <w:r w:rsidRPr="00F0250D">
        <w:rPr>
          <w:rFonts w:ascii="Times New Roman" w:eastAsia="仿宋" w:hAnsi="仿宋" w:cs="Times New Roman"/>
          <w:sz w:val="28"/>
          <w:szCs w:val="28"/>
        </w:rPr>
        <w:lastRenderedPageBreak/>
        <w:t>附件</w:t>
      </w:r>
      <w:r w:rsidRPr="00F0250D">
        <w:rPr>
          <w:rFonts w:ascii="Times New Roman" w:eastAsia="仿宋" w:hAnsi="Times New Roman" w:cs="Times New Roman"/>
          <w:sz w:val="28"/>
          <w:szCs w:val="28"/>
        </w:rPr>
        <w:t>2</w:t>
      </w:r>
    </w:p>
    <w:p w:rsidR="00F87C6C" w:rsidRPr="00F0250D" w:rsidRDefault="00F87C6C" w:rsidP="00F87C6C">
      <w:pPr>
        <w:jc w:val="center"/>
        <w:rPr>
          <w:rFonts w:ascii="Times New Roman" w:eastAsia="华文中宋" w:hAnsi="Times New Roman" w:cs="Times New Roman"/>
          <w:bCs/>
          <w:sz w:val="32"/>
          <w:szCs w:val="32"/>
        </w:rPr>
      </w:pPr>
      <w:r w:rsidRPr="00F0250D">
        <w:rPr>
          <w:rFonts w:ascii="Times New Roman" w:eastAsia="华文中宋" w:hAnsi="华文中宋" w:cs="Times New Roman"/>
          <w:bCs/>
          <w:sz w:val="32"/>
          <w:szCs w:val="32"/>
        </w:rPr>
        <w:t>资产评估师一览表</w:t>
      </w:r>
    </w:p>
    <w:tbl>
      <w:tblPr>
        <w:tblW w:w="14082" w:type="dxa"/>
        <w:jc w:val="center"/>
        <w:tblInd w:w="-901" w:type="dxa"/>
        <w:tblLayout w:type="fixed"/>
        <w:tblLook w:val="04A0"/>
      </w:tblPr>
      <w:tblGrid>
        <w:gridCol w:w="522"/>
        <w:gridCol w:w="1134"/>
        <w:gridCol w:w="709"/>
        <w:gridCol w:w="1559"/>
        <w:gridCol w:w="1770"/>
        <w:gridCol w:w="322"/>
        <w:gridCol w:w="916"/>
        <w:gridCol w:w="76"/>
        <w:gridCol w:w="820"/>
        <w:gridCol w:w="160"/>
        <w:gridCol w:w="710"/>
        <w:gridCol w:w="134"/>
        <w:gridCol w:w="844"/>
        <w:gridCol w:w="876"/>
        <w:gridCol w:w="850"/>
        <w:gridCol w:w="993"/>
        <w:gridCol w:w="850"/>
        <w:gridCol w:w="837"/>
      </w:tblGrid>
      <w:tr w:rsidR="00F87C6C" w:rsidRPr="00F0250D" w:rsidTr="00A9380B">
        <w:trPr>
          <w:gridAfter w:val="7"/>
          <w:wAfter w:w="5384" w:type="dxa"/>
          <w:trHeight w:val="147"/>
          <w:jc w:val="center"/>
        </w:trPr>
        <w:tc>
          <w:tcPr>
            <w:tcW w:w="2365" w:type="dxa"/>
            <w:gridSpan w:val="3"/>
            <w:tcBorders>
              <w:top w:val="nil"/>
              <w:left w:val="nil"/>
              <w:bottom w:val="nil"/>
              <w:right w:val="nil"/>
            </w:tcBorders>
            <w:vAlign w:val="center"/>
            <w:hideMark/>
          </w:tcPr>
          <w:p w:rsidR="00F87C6C" w:rsidRPr="00F0250D" w:rsidRDefault="00F87C6C" w:rsidP="00A9380B">
            <w:pPr>
              <w:widowControl/>
              <w:spacing w:line="147" w:lineRule="atLeast"/>
              <w:jc w:val="left"/>
              <w:rPr>
                <w:rFonts w:ascii="Times New Roman" w:eastAsia="仿宋" w:hAnsi="Times New Roman" w:cs="Times New Roman"/>
                <w:kern w:val="0"/>
                <w:szCs w:val="21"/>
              </w:rPr>
            </w:pPr>
            <w:r w:rsidRPr="00F0250D">
              <w:rPr>
                <w:rFonts w:ascii="Times New Roman" w:eastAsia="仿宋" w:hAnsi="仿宋" w:cs="Times New Roman"/>
                <w:kern w:val="0"/>
                <w:szCs w:val="21"/>
              </w:rPr>
              <w:t>资产评估机构名称：</w:t>
            </w:r>
          </w:p>
        </w:tc>
        <w:tc>
          <w:tcPr>
            <w:tcW w:w="1559" w:type="dxa"/>
            <w:tcBorders>
              <w:top w:val="nil"/>
              <w:left w:val="nil"/>
              <w:bottom w:val="nil"/>
              <w:right w:val="nil"/>
            </w:tcBorders>
            <w:vAlign w:val="center"/>
          </w:tcPr>
          <w:p w:rsidR="00F87C6C" w:rsidRPr="00F0250D" w:rsidRDefault="00F87C6C" w:rsidP="00A9380B">
            <w:pPr>
              <w:widowControl/>
              <w:jc w:val="left"/>
              <w:rPr>
                <w:rFonts w:ascii="Times New Roman" w:eastAsia="仿宋" w:hAnsi="Times New Roman" w:cs="Times New Roman"/>
                <w:kern w:val="0"/>
                <w:sz w:val="14"/>
                <w:szCs w:val="24"/>
              </w:rPr>
            </w:pPr>
          </w:p>
        </w:tc>
        <w:tc>
          <w:tcPr>
            <w:tcW w:w="1770" w:type="dxa"/>
            <w:tcBorders>
              <w:top w:val="nil"/>
              <w:left w:val="nil"/>
              <w:bottom w:val="nil"/>
              <w:right w:val="nil"/>
            </w:tcBorders>
            <w:vAlign w:val="center"/>
          </w:tcPr>
          <w:p w:rsidR="00F87C6C" w:rsidRPr="00F0250D" w:rsidRDefault="00F87C6C" w:rsidP="00A9380B">
            <w:pPr>
              <w:widowControl/>
              <w:jc w:val="left"/>
              <w:rPr>
                <w:rFonts w:ascii="Times New Roman" w:eastAsia="仿宋" w:hAnsi="Times New Roman" w:cs="Times New Roman"/>
                <w:kern w:val="0"/>
                <w:sz w:val="14"/>
                <w:szCs w:val="24"/>
              </w:rPr>
            </w:pPr>
          </w:p>
        </w:tc>
        <w:tc>
          <w:tcPr>
            <w:tcW w:w="1238" w:type="dxa"/>
            <w:gridSpan w:val="2"/>
            <w:tcBorders>
              <w:top w:val="nil"/>
              <w:left w:val="nil"/>
              <w:bottom w:val="nil"/>
              <w:right w:val="nil"/>
            </w:tcBorders>
            <w:vAlign w:val="center"/>
          </w:tcPr>
          <w:p w:rsidR="00F87C6C" w:rsidRPr="00F0250D" w:rsidRDefault="00F87C6C" w:rsidP="00A9380B">
            <w:pPr>
              <w:widowControl/>
              <w:jc w:val="left"/>
              <w:rPr>
                <w:rFonts w:ascii="Times New Roman" w:eastAsia="仿宋" w:hAnsi="Times New Roman" w:cs="Times New Roman"/>
                <w:kern w:val="0"/>
                <w:sz w:val="14"/>
                <w:szCs w:val="24"/>
              </w:rPr>
            </w:pPr>
          </w:p>
        </w:tc>
        <w:tc>
          <w:tcPr>
            <w:tcW w:w="896" w:type="dxa"/>
            <w:gridSpan w:val="2"/>
            <w:tcBorders>
              <w:top w:val="nil"/>
              <w:left w:val="nil"/>
              <w:bottom w:val="nil"/>
              <w:right w:val="nil"/>
            </w:tcBorders>
            <w:vAlign w:val="center"/>
          </w:tcPr>
          <w:p w:rsidR="00F87C6C" w:rsidRPr="00F0250D" w:rsidRDefault="00F87C6C" w:rsidP="00A9380B">
            <w:pPr>
              <w:widowControl/>
              <w:jc w:val="left"/>
              <w:rPr>
                <w:rFonts w:ascii="Times New Roman" w:eastAsia="仿宋" w:hAnsi="Times New Roman" w:cs="Times New Roman"/>
                <w:kern w:val="0"/>
                <w:sz w:val="14"/>
                <w:szCs w:val="24"/>
              </w:rPr>
            </w:pPr>
          </w:p>
        </w:tc>
        <w:tc>
          <w:tcPr>
            <w:tcW w:w="870" w:type="dxa"/>
            <w:gridSpan w:val="2"/>
            <w:tcBorders>
              <w:top w:val="nil"/>
              <w:left w:val="nil"/>
              <w:bottom w:val="nil"/>
              <w:right w:val="nil"/>
            </w:tcBorders>
          </w:tcPr>
          <w:p w:rsidR="00F87C6C" w:rsidRPr="00F0250D" w:rsidRDefault="00F87C6C" w:rsidP="00A9380B">
            <w:pPr>
              <w:widowControl/>
              <w:jc w:val="left"/>
              <w:rPr>
                <w:rFonts w:ascii="Times New Roman" w:eastAsia="仿宋" w:hAnsi="Times New Roman" w:cs="Times New Roman"/>
                <w:kern w:val="0"/>
                <w:sz w:val="14"/>
                <w:szCs w:val="24"/>
              </w:rPr>
            </w:pPr>
          </w:p>
        </w:tc>
      </w:tr>
      <w:tr w:rsidR="00F87C6C" w:rsidRPr="00F0250D" w:rsidTr="0094217A">
        <w:trPr>
          <w:trHeight w:val="615"/>
          <w:jc w:val="center"/>
        </w:trPr>
        <w:tc>
          <w:tcPr>
            <w:tcW w:w="522" w:type="dxa"/>
            <w:tcBorders>
              <w:top w:val="single" w:sz="4" w:space="0" w:color="auto"/>
              <w:left w:val="single" w:sz="4" w:space="0" w:color="auto"/>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序号</w:t>
            </w:r>
          </w:p>
        </w:tc>
        <w:tc>
          <w:tcPr>
            <w:tcW w:w="1134" w:type="dxa"/>
            <w:tcBorders>
              <w:top w:val="single" w:sz="4" w:space="0" w:color="auto"/>
              <w:left w:val="nil"/>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姓名</w:t>
            </w:r>
          </w:p>
        </w:tc>
        <w:tc>
          <w:tcPr>
            <w:tcW w:w="709" w:type="dxa"/>
            <w:tcBorders>
              <w:top w:val="single" w:sz="4" w:space="0" w:color="auto"/>
              <w:left w:val="nil"/>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性别</w:t>
            </w:r>
          </w:p>
        </w:tc>
        <w:tc>
          <w:tcPr>
            <w:tcW w:w="1559" w:type="dxa"/>
            <w:tcBorders>
              <w:top w:val="single" w:sz="4" w:space="0" w:color="auto"/>
              <w:left w:val="nil"/>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职业资格证书登记编号</w:t>
            </w:r>
          </w:p>
        </w:tc>
        <w:tc>
          <w:tcPr>
            <w:tcW w:w="2092" w:type="dxa"/>
            <w:gridSpan w:val="2"/>
            <w:tcBorders>
              <w:top w:val="single" w:sz="4" w:space="0" w:color="auto"/>
              <w:left w:val="nil"/>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身份证号码</w:t>
            </w:r>
          </w:p>
        </w:tc>
        <w:tc>
          <w:tcPr>
            <w:tcW w:w="992" w:type="dxa"/>
            <w:gridSpan w:val="2"/>
            <w:tcBorders>
              <w:top w:val="single" w:sz="4" w:space="0" w:color="auto"/>
              <w:left w:val="nil"/>
              <w:bottom w:val="single" w:sz="4" w:space="0" w:color="auto"/>
              <w:right w:val="single" w:sz="4" w:space="0" w:color="auto"/>
            </w:tcBorders>
            <w:vAlign w:val="center"/>
            <w:hideMark/>
          </w:tcPr>
          <w:p w:rsidR="00F87C6C" w:rsidRPr="00F0250D" w:rsidRDefault="00556827" w:rsidP="00556827">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是否在资产评估机构工作</w:t>
            </w:r>
          </w:p>
        </w:tc>
        <w:tc>
          <w:tcPr>
            <w:tcW w:w="980" w:type="dxa"/>
            <w:gridSpan w:val="2"/>
            <w:tcBorders>
              <w:top w:val="single" w:sz="4" w:space="0" w:color="auto"/>
              <w:left w:val="nil"/>
              <w:bottom w:val="single" w:sz="4" w:space="0" w:color="auto"/>
              <w:right w:val="single" w:sz="4" w:space="0" w:color="auto"/>
            </w:tcBorders>
            <w:vAlign w:val="center"/>
            <w:hideMark/>
          </w:tcPr>
          <w:p w:rsidR="00F87C6C" w:rsidRPr="00F0250D" w:rsidRDefault="00556827"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sz w:val="24"/>
              </w:rPr>
              <w:t>是否仅在一个评估机构从事业务</w:t>
            </w:r>
          </w:p>
        </w:tc>
        <w:tc>
          <w:tcPr>
            <w:tcW w:w="844" w:type="dxa"/>
            <w:gridSpan w:val="2"/>
            <w:tcBorders>
              <w:top w:val="single" w:sz="4" w:space="0" w:color="auto"/>
              <w:left w:val="nil"/>
              <w:bottom w:val="single" w:sz="4" w:space="0" w:color="auto"/>
              <w:right w:val="single" w:sz="4" w:space="0" w:color="auto"/>
            </w:tcBorders>
            <w:vAlign w:val="center"/>
            <w:hideMark/>
          </w:tcPr>
          <w:p w:rsidR="0094217A" w:rsidRPr="00F0250D" w:rsidRDefault="0094217A" w:rsidP="0094217A">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是否</w:t>
            </w:r>
          </w:p>
          <w:p w:rsidR="00F87C6C" w:rsidRPr="00F0250D" w:rsidRDefault="0094217A" w:rsidP="0094217A">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完成继续教育</w:t>
            </w:r>
          </w:p>
        </w:tc>
        <w:tc>
          <w:tcPr>
            <w:tcW w:w="844" w:type="dxa"/>
            <w:tcBorders>
              <w:top w:val="single" w:sz="4" w:space="0" w:color="auto"/>
              <w:left w:val="nil"/>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是否受行政、刑事</w:t>
            </w:r>
          </w:p>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处罚</w:t>
            </w:r>
          </w:p>
        </w:tc>
        <w:tc>
          <w:tcPr>
            <w:tcW w:w="876" w:type="dxa"/>
            <w:tcBorders>
              <w:top w:val="single" w:sz="4" w:space="0" w:color="auto"/>
              <w:left w:val="nil"/>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是否合伙人或者股东</w:t>
            </w:r>
          </w:p>
        </w:tc>
        <w:tc>
          <w:tcPr>
            <w:tcW w:w="850" w:type="dxa"/>
            <w:tcBorders>
              <w:top w:val="single" w:sz="4" w:space="0" w:color="auto"/>
              <w:left w:val="nil"/>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出资</w:t>
            </w:r>
            <w:r w:rsidRPr="00F0250D">
              <w:rPr>
                <w:rFonts w:ascii="Times New Roman" w:eastAsia="仿宋" w:hAnsi="Times New Roman" w:cs="Times New Roman"/>
                <w:kern w:val="0"/>
                <w:sz w:val="24"/>
                <w:szCs w:val="24"/>
              </w:rPr>
              <w:t>/</w:t>
            </w:r>
            <w:r w:rsidRPr="00F0250D">
              <w:rPr>
                <w:rFonts w:ascii="Times New Roman" w:eastAsia="仿宋" w:hAnsi="仿宋" w:cs="Times New Roman"/>
                <w:kern w:val="0"/>
                <w:sz w:val="24"/>
                <w:szCs w:val="24"/>
              </w:rPr>
              <w:t>认缴金额</w:t>
            </w:r>
          </w:p>
        </w:tc>
        <w:tc>
          <w:tcPr>
            <w:tcW w:w="993" w:type="dxa"/>
            <w:tcBorders>
              <w:top w:val="single" w:sz="4" w:space="0" w:color="auto"/>
              <w:left w:val="nil"/>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是否由机构缴纳社保</w:t>
            </w:r>
          </w:p>
        </w:tc>
        <w:tc>
          <w:tcPr>
            <w:tcW w:w="850" w:type="dxa"/>
            <w:tcBorders>
              <w:top w:val="single" w:sz="4" w:space="0" w:color="auto"/>
              <w:left w:val="nil"/>
              <w:bottom w:val="single" w:sz="4" w:space="0" w:color="auto"/>
              <w:right w:val="single" w:sz="4" w:space="0" w:color="auto"/>
            </w:tcBorders>
            <w:vAlign w:val="center"/>
            <w:hideMark/>
          </w:tcPr>
          <w:p w:rsidR="00F87C6C" w:rsidRPr="00F0250D" w:rsidRDefault="00F87C6C"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出具评估报告数量</w:t>
            </w:r>
          </w:p>
        </w:tc>
        <w:tc>
          <w:tcPr>
            <w:tcW w:w="837" w:type="dxa"/>
            <w:tcBorders>
              <w:top w:val="single" w:sz="4" w:space="0" w:color="auto"/>
              <w:left w:val="nil"/>
              <w:bottom w:val="single" w:sz="4" w:space="0" w:color="auto"/>
              <w:right w:val="single" w:sz="4" w:space="0" w:color="auto"/>
            </w:tcBorders>
            <w:vAlign w:val="center"/>
          </w:tcPr>
          <w:p w:rsidR="00F87C6C" w:rsidRPr="00F0250D" w:rsidRDefault="0094217A" w:rsidP="00A9380B">
            <w:pPr>
              <w:widowControl/>
              <w:jc w:val="cente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是否足额交纳会费</w:t>
            </w: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r w:rsidR="00F87C6C" w:rsidRPr="00F0250D" w:rsidTr="0094217A">
        <w:trPr>
          <w:trHeight w:val="285"/>
          <w:jc w:val="center"/>
        </w:trPr>
        <w:tc>
          <w:tcPr>
            <w:tcW w:w="522" w:type="dxa"/>
            <w:tcBorders>
              <w:top w:val="nil"/>
              <w:left w:val="single" w:sz="4" w:space="0" w:color="auto"/>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13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70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1559"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20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2"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80"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gridSpan w:val="2"/>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44"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76"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993"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50" w:type="dxa"/>
            <w:tcBorders>
              <w:top w:val="nil"/>
              <w:left w:val="nil"/>
              <w:bottom w:val="single" w:sz="4" w:space="0" w:color="auto"/>
              <w:right w:val="single" w:sz="4" w:space="0" w:color="auto"/>
            </w:tcBorders>
            <w:vAlign w:val="center"/>
            <w:hideMark/>
          </w:tcPr>
          <w:p w:rsidR="00F87C6C" w:rsidRPr="00F0250D" w:rsidRDefault="00F87C6C" w:rsidP="00F87C6C">
            <w:pPr>
              <w:widowControl/>
              <w:jc w:val="center"/>
              <w:rPr>
                <w:rFonts w:ascii="Times New Roman" w:eastAsia="仿宋" w:hAnsi="Times New Roman" w:cs="Times New Roman"/>
                <w:kern w:val="0"/>
                <w:sz w:val="24"/>
                <w:szCs w:val="24"/>
              </w:rPr>
            </w:pPr>
          </w:p>
        </w:tc>
        <w:tc>
          <w:tcPr>
            <w:tcW w:w="837" w:type="dxa"/>
            <w:tcBorders>
              <w:top w:val="nil"/>
              <w:left w:val="nil"/>
              <w:bottom w:val="single" w:sz="4" w:space="0" w:color="auto"/>
              <w:right w:val="single" w:sz="4" w:space="0" w:color="auto"/>
            </w:tcBorders>
          </w:tcPr>
          <w:p w:rsidR="00F87C6C" w:rsidRPr="00F0250D" w:rsidRDefault="00F87C6C" w:rsidP="00F87C6C">
            <w:pPr>
              <w:widowControl/>
              <w:jc w:val="center"/>
              <w:rPr>
                <w:rFonts w:ascii="Times New Roman" w:eastAsia="仿宋" w:hAnsi="Times New Roman" w:cs="Times New Roman"/>
                <w:kern w:val="0"/>
                <w:sz w:val="24"/>
                <w:szCs w:val="24"/>
              </w:rPr>
            </w:pPr>
          </w:p>
        </w:tc>
      </w:tr>
    </w:tbl>
    <w:p w:rsidR="0094217A" w:rsidRPr="00F0250D" w:rsidRDefault="0094217A" w:rsidP="00B44843">
      <w:pPr>
        <w:jc w:val="left"/>
        <w:rPr>
          <w:rFonts w:ascii="Times New Roman" w:eastAsia="仿宋" w:hAnsi="Times New Roman" w:cs="Times New Roman"/>
          <w:kern w:val="0"/>
          <w:sz w:val="24"/>
        </w:rPr>
      </w:pPr>
    </w:p>
    <w:p w:rsidR="00F87C6C" w:rsidRPr="00F0250D" w:rsidRDefault="0094217A" w:rsidP="00B44843">
      <w:pPr>
        <w:jc w:val="left"/>
        <w:rPr>
          <w:rFonts w:ascii="Times New Roman" w:eastAsia="仿宋" w:hAnsi="Times New Roman" w:cs="Times New Roman"/>
          <w:b/>
          <w:kern w:val="0"/>
          <w:sz w:val="24"/>
        </w:rPr>
      </w:pPr>
      <w:r w:rsidRPr="00F0250D">
        <w:rPr>
          <w:rFonts w:ascii="Times New Roman" w:eastAsia="仿宋" w:hAnsi="仿宋" w:cs="Times New Roman"/>
          <w:b/>
          <w:kern w:val="0"/>
          <w:sz w:val="24"/>
        </w:rPr>
        <w:t>说明：</w:t>
      </w:r>
      <w:r w:rsidRPr="00F0250D">
        <w:rPr>
          <w:rFonts w:ascii="Times New Roman" w:eastAsia="仿宋" w:hAnsi="Times New Roman" w:cs="Times New Roman"/>
          <w:b/>
          <w:kern w:val="0"/>
          <w:sz w:val="24"/>
        </w:rPr>
        <w:t>1.</w:t>
      </w:r>
      <w:r w:rsidRPr="00F0250D">
        <w:rPr>
          <w:rFonts w:ascii="Times New Roman" w:eastAsia="仿宋" w:hAnsi="仿宋" w:cs="Times New Roman"/>
          <w:b/>
          <w:kern w:val="0"/>
          <w:sz w:val="24"/>
        </w:rPr>
        <w:t>本表由资产评估机构填写。</w:t>
      </w:r>
      <w:r w:rsidRPr="00F0250D">
        <w:rPr>
          <w:rFonts w:ascii="Times New Roman" w:eastAsia="仿宋" w:hAnsi="Times New Roman" w:cs="Times New Roman"/>
          <w:b/>
          <w:kern w:val="0"/>
          <w:sz w:val="24"/>
        </w:rPr>
        <w:t>2.</w:t>
      </w:r>
      <w:r w:rsidRPr="00F0250D">
        <w:rPr>
          <w:rFonts w:ascii="Times New Roman" w:eastAsia="仿宋" w:hAnsi="仿宋" w:cs="Times New Roman"/>
          <w:b/>
          <w:kern w:val="0"/>
          <w:sz w:val="24"/>
        </w:rPr>
        <w:t>《中华人民共和国资产评估法》第五条规定评估专业人员从事评估业务，应当加入评估机构，并且只能在一个评估机构从事业务。</w:t>
      </w:r>
      <w:r w:rsidRPr="00F0250D">
        <w:rPr>
          <w:rFonts w:ascii="Times New Roman" w:eastAsia="仿宋" w:hAnsi="Times New Roman" w:cs="Times New Roman"/>
          <w:b/>
          <w:kern w:val="0"/>
          <w:sz w:val="24"/>
        </w:rPr>
        <w:t>3.</w:t>
      </w:r>
      <w:r w:rsidRPr="00F0250D">
        <w:rPr>
          <w:rFonts w:ascii="Times New Roman" w:eastAsia="仿宋" w:hAnsi="仿宋" w:cs="Times New Roman"/>
          <w:b/>
          <w:kern w:val="0"/>
          <w:sz w:val="24"/>
        </w:rPr>
        <w:t>《资产评估行业财政监督管理办法》（财政部令第</w:t>
      </w:r>
      <w:r w:rsidRPr="00F0250D">
        <w:rPr>
          <w:rFonts w:ascii="Times New Roman" w:eastAsia="仿宋" w:hAnsi="Times New Roman" w:cs="Times New Roman"/>
          <w:b/>
          <w:kern w:val="0"/>
          <w:sz w:val="24"/>
        </w:rPr>
        <w:t>97</w:t>
      </w:r>
      <w:r w:rsidRPr="00F0250D">
        <w:rPr>
          <w:rFonts w:ascii="Times New Roman" w:eastAsia="仿宋" w:hAnsi="仿宋" w:cs="Times New Roman"/>
          <w:b/>
          <w:kern w:val="0"/>
          <w:sz w:val="24"/>
        </w:rPr>
        <w:t>号）第十条规定资产评估专业人员从事资产评估业务，应当加入资产评估机构，并且只能在一个资产评估机构从事业务。资产评估专业人员应当与资产评估机构签订劳动合同，建立社会保险缴纳关系，按照国家有关规定办理人事档案存放手续。</w:t>
      </w:r>
    </w:p>
    <w:p w:rsidR="0094217A" w:rsidRPr="00F0250D" w:rsidRDefault="0094217A" w:rsidP="00B44843">
      <w:pPr>
        <w:jc w:val="left"/>
        <w:rPr>
          <w:rFonts w:ascii="Times New Roman" w:eastAsia="仿宋" w:hAnsi="Times New Roman" w:cs="Times New Roman"/>
          <w:b/>
          <w:kern w:val="0"/>
          <w:sz w:val="24"/>
        </w:rPr>
      </w:pPr>
    </w:p>
    <w:p w:rsidR="0094217A" w:rsidRPr="00F0250D" w:rsidRDefault="0094217A" w:rsidP="00B44843">
      <w:pPr>
        <w:jc w:val="left"/>
        <w:rPr>
          <w:rFonts w:ascii="Times New Roman" w:eastAsia="仿宋" w:hAnsi="Times New Roman" w:cs="Times New Roman"/>
          <w:sz w:val="32"/>
          <w:szCs w:val="32"/>
        </w:rPr>
        <w:sectPr w:rsidR="0094217A" w:rsidRPr="00F0250D" w:rsidSect="0094217A">
          <w:pgSz w:w="16838" w:h="11906" w:orient="landscape"/>
          <w:pgMar w:top="1276" w:right="1440" w:bottom="1418" w:left="1440" w:header="851" w:footer="992" w:gutter="0"/>
          <w:cols w:space="425"/>
          <w:docGrid w:type="lines" w:linePitch="312"/>
        </w:sectPr>
      </w:pPr>
    </w:p>
    <w:p w:rsidR="0094217A" w:rsidRPr="00F0250D" w:rsidRDefault="0094217A" w:rsidP="0094217A">
      <w:pPr>
        <w:jc w:val="left"/>
        <w:outlineLvl w:val="0"/>
        <w:rPr>
          <w:rFonts w:ascii="Times New Roman" w:eastAsia="仿宋" w:hAnsi="Times New Roman" w:cs="Times New Roman"/>
          <w:sz w:val="28"/>
          <w:szCs w:val="28"/>
        </w:rPr>
      </w:pPr>
      <w:r w:rsidRPr="00F0250D">
        <w:rPr>
          <w:rFonts w:ascii="Times New Roman" w:eastAsia="仿宋" w:hAnsi="仿宋" w:cs="Times New Roman"/>
          <w:sz w:val="28"/>
          <w:szCs w:val="28"/>
        </w:rPr>
        <w:lastRenderedPageBreak/>
        <w:t>附件</w:t>
      </w:r>
      <w:r w:rsidRPr="00F0250D">
        <w:rPr>
          <w:rFonts w:ascii="Times New Roman" w:eastAsia="仿宋" w:hAnsi="Times New Roman" w:cs="Times New Roman"/>
          <w:sz w:val="28"/>
          <w:szCs w:val="28"/>
        </w:rPr>
        <w:t>3</w:t>
      </w:r>
    </w:p>
    <w:p w:rsidR="0094217A" w:rsidRPr="00F0250D" w:rsidRDefault="0094217A" w:rsidP="0094217A">
      <w:pPr>
        <w:jc w:val="center"/>
        <w:rPr>
          <w:rFonts w:ascii="Times New Roman" w:eastAsia="黑体" w:hAnsi="Times New Roman" w:cs="Times New Roman"/>
          <w:spacing w:val="20"/>
          <w:sz w:val="32"/>
          <w:szCs w:val="32"/>
        </w:rPr>
      </w:pPr>
      <w:r w:rsidRPr="00F0250D">
        <w:rPr>
          <w:rFonts w:ascii="Times New Roman" w:eastAsia="华文中宋" w:hAnsi="华文中宋" w:cs="Times New Roman"/>
          <w:bCs/>
          <w:sz w:val="32"/>
          <w:szCs w:val="32"/>
        </w:rPr>
        <w:t>资产评估师年检表</w:t>
      </w:r>
    </w:p>
    <w:p w:rsidR="0094217A" w:rsidRPr="00F0250D" w:rsidRDefault="0094217A" w:rsidP="00F053C1">
      <w:pPr>
        <w:widowControl/>
        <w:ind w:leftChars="-67" w:left="-141" w:firstLineChars="150" w:firstLine="360"/>
        <w:rPr>
          <w:rFonts w:ascii="Times New Roman" w:eastAsia="仿宋" w:hAnsi="Times New Roman" w:cs="Times New Roman"/>
          <w:sz w:val="10"/>
          <w:szCs w:val="10"/>
        </w:rPr>
      </w:pPr>
      <w:r w:rsidRPr="00F0250D">
        <w:rPr>
          <w:rFonts w:ascii="Times New Roman" w:eastAsia="仿宋" w:hAnsi="仿宋" w:cs="Times New Roman"/>
          <w:kern w:val="0"/>
          <w:sz w:val="24"/>
          <w:szCs w:val="24"/>
        </w:rPr>
        <w:t>资产评估机构名称：</w:t>
      </w:r>
      <w:r w:rsidR="00F053C1">
        <w:rPr>
          <w:rFonts w:ascii="Times New Roman" w:eastAsia="仿宋" w:hAnsi="Times New Roman" w:cs="Times New Roman"/>
          <w:kern w:val="0"/>
          <w:sz w:val="24"/>
          <w:szCs w:val="24"/>
        </w:rPr>
        <w:t xml:space="preserve">                         </w:t>
      </w:r>
      <w:r w:rsidRPr="00F0250D">
        <w:rPr>
          <w:rFonts w:ascii="Times New Roman" w:eastAsia="仿宋" w:hAnsi="Times New Roman" w:cs="Times New Roman"/>
          <w:kern w:val="0"/>
          <w:sz w:val="24"/>
          <w:szCs w:val="24"/>
        </w:rPr>
        <w:t xml:space="preserve"> </w:t>
      </w:r>
      <w:r w:rsidRPr="00F0250D">
        <w:rPr>
          <w:rFonts w:ascii="Times New Roman" w:eastAsia="仿宋" w:hAnsi="仿宋" w:cs="Times New Roman"/>
          <w:kern w:val="0"/>
          <w:sz w:val="24"/>
          <w:szCs w:val="24"/>
        </w:rPr>
        <w:t>资产评估机构代码：</w:t>
      </w:r>
    </w:p>
    <w:tbl>
      <w:tblPr>
        <w:tblW w:w="8732" w:type="dxa"/>
        <w:jc w:val="center"/>
        <w:tblLayout w:type="fixed"/>
        <w:tblLook w:val="04A0"/>
      </w:tblPr>
      <w:tblGrid>
        <w:gridCol w:w="1196"/>
        <w:gridCol w:w="332"/>
        <w:gridCol w:w="180"/>
        <w:gridCol w:w="130"/>
        <w:gridCol w:w="260"/>
        <w:gridCol w:w="50"/>
        <w:gridCol w:w="310"/>
        <w:gridCol w:w="310"/>
        <w:gridCol w:w="141"/>
        <w:gridCol w:w="170"/>
        <w:gridCol w:w="310"/>
        <w:gridCol w:w="310"/>
        <w:gridCol w:w="202"/>
        <w:gridCol w:w="108"/>
        <w:gridCol w:w="175"/>
        <w:gridCol w:w="136"/>
        <w:gridCol w:w="298"/>
        <w:gridCol w:w="12"/>
        <w:gridCol w:w="310"/>
        <w:gridCol w:w="310"/>
        <w:gridCol w:w="68"/>
        <w:gridCol w:w="242"/>
        <w:gridCol w:w="311"/>
        <w:gridCol w:w="175"/>
        <w:gridCol w:w="135"/>
        <w:gridCol w:w="57"/>
        <w:gridCol w:w="253"/>
        <w:gridCol w:w="310"/>
        <w:gridCol w:w="311"/>
        <w:gridCol w:w="1620"/>
      </w:tblGrid>
      <w:tr w:rsidR="0094217A" w:rsidRPr="00F0250D" w:rsidTr="0094217A">
        <w:trPr>
          <w:cantSplit/>
          <w:trHeight w:val="381"/>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姓名</w:t>
            </w:r>
          </w:p>
        </w:tc>
        <w:tc>
          <w:tcPr>
            <w:tcW w:w="902" w:type="dxa"/>
            <w:gridSpan w:val="4"/>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811" w:type="dxa"/>
            <w:gridSpan w:val="4"/>
            <w:tcBorders>
              <w:top w:val="single" w:sz="4" w:space="0" w:color="auto"/>
              <w:left w:val="nil"/>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性别</w:t>
            </w:r>
          </w:p>
        </w:tc>
        <w:tc>
          <w:tcPr>
            <w:tcW w:w="992" w:type="dxa"/>
            <w:gridSpan w:val="4"/>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1417" w:type="dxa"/>
            <w:gridSpan w:val="8"/>
            <w:tcBorders>
              <w:top w:val="single" w:sz="4" w:space="0" w:color="auto"/>
              <w:left w:val="nil"/>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出生日期</w:t>
            </w:r>
          </w:p>
        </w:tc>
        <w:tc>
          <w:tcPr>
            <w:tcW w:w="1794" w:type="dxa"/>
            <w:gridSpan w:val="8"/>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1620" w:type="dxa"/>
            <w:vMerge w:val="restart"/>
            <w:tcBorders>
              <w:top w:val="single" w:sz="4" w:space="0" w:color="auto"/>
              <w:left w:val="nil"/>
              <w:bottom w:val="single" w:sz="4" w:space="0" w:color="auto"/>
              <w:right w:val="single" w:sz="4" w:space="0" w:color="auto"/>
            </w:tcBorders>
            <w:vAlign w:val="center"/>
          </w:tcPr>
          <w:p w:rsidR="0094217A" w:rsidRPr="00F0250D" w:rsidRDefault="0094217A" w:rsidP="00A9380B">
            <w:pPr>
              <w:rPr>
                <w:rFonts w:ascii="Times New Roman" w:eastAsia="仿宋" w:hAnsi="Times New Roman" w:cs="Times New Roman"/>
                <w:sz w:val="28"/>
                <w:szCs w:val="28"/>
              </w:rPr>
            </w:pPr>
          </w:p>
          <w:p w:rsidR="0094217A" w:rsidRPr="00F0250D" w:rsidRDefault="0094217A" w:rsidP="00A9380B">
            <w:pPr>
              <w:jc w:val="center"/>
              <w:rPr>
                <w:rFonts w:ascii="Times New Roman" w:eastAsia="仿宋" w:hAnsi="Times New Roman" w:cs="Times New Roman"/>
                <w:sz w:val="28"/>
                <w:szCs w:val="28"/>
              </w:rPr>
            </w:pPr>
            <w:r w:rsidRPr="00F0250D">
              <w:rPr>
                <w:rFonts w:ascii="Times New Roman" w:eastAsia="仿宋" w:hAnsi="仿宋" w:cs="Times New Roman"/>
                <w:sz w:val="24"/>
                <w:szCs w:val="24"/>
              </w:rPr>
              <w:t>（近期</w:t>
            </w:r>
            <w:r w:rsidRPr="00F0250D">
              <w:rPr>
                <w:rFonts w:ascii="Times New Roman" w:eastAsia="仿宋" w:hAnsi="Times New Roman" w:cs="Times New Roman"/>
                <w:sz w:val="24"/>
                <w:szCs w:val="24"/>
              </w:rPr>
              <w:t>1</w:t>
            </w:r>
            <w:r w:rsidRPr="00F0250D">
              <w:rPr>
                <w:rFonts w:ascii="Times New Roman" w:eastAsia="仿宋" w:hAnsi="仿宋" w:cs="Times New Roman"/>
                <w:sz w:val="24"/>
                <w:szCs w:val="24"/>
              </w:rPr>
              <w:t>寸免冠蓝底彩色照片）</w:t>
            </w:r>
          </w:p>
          <w:p w:rsidR="0094217A" w:rsidRPr="00F0250D" w:rsidRDefault="0094217A" w:rsidP="00A9380B">
            <w:pPr>
              <w:jc w:val="center"/>
              <w:rPr>
                <w:rFonts w:ascii="Times New Roman" w:eastAsia="仿宋" w:hAnsi="Times New Roman" w:cs="Times New Roman"/>
                <w:sz w:val="24"/>
                <w:szCs w:val="24"/>
              </w:rPr>
            </w:pPr>
          </w:p>
        </w:tc>
      </w:tr>
      <w:tr w:rsidR="0094217A" w:rsidRPr="00F0250D" w:rsidTr="0094217A">
        <w:trPr>
          <w:cantSplit/>
          <w:trHeight w:val="414"/>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政治面貌</w:t>
            </w:r>
          </w:p>
        </w:tc>
        <w:tc>
          <w:tcPr>
            <w:tcW w:w="902" w:type="dxa"/>
            <w:gridSpan w:val="4"/>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811" w:type="dxa"/>
            <w:gridSpan w:val="4"/>
            <w:tcBorders>
              <w:top w:val="single" w:sz="4" w:space="0" w:color="auto"/>
              <w:left w:val="nil"/>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民族</w:t>
            </w:r>
          </w:p>
        </w:tc>
        <w:tc>
          <w:tcPr>
            <w:tcW w:w="992" w:type="dxa"/>
            <w:gridSpan w:val="4"/>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717" w:type="dxa"/>
            <w:gridSpan w:val="4"/>
            <w:tcBorders>
              <w:top w:val="single" w:sz="4" w:space="0" w:color="auto"/>
              <w:left w:val="nil"/>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学历</w:t>
            </w:r>
          </w:p>
        </w:tc>
        <w:tc>
          <w:tcPr>
            <w:tcW w:w="700" w:type="dxa"/>
            <w:gridSpan w:val="4"/>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920" w:type="dxa"/>
            <w:gridSpan w:val="5"/>
            <w:tcBorders>
              <w:top w:val="single" w:sz="4" w:space="0" w:color="auto"/>
              <w:left w:val="nil"/>
              <w:bottom w:val="nil"/>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专业</w:t>
            </w:r>
          </w:p>
        </w:tc>
        <w:tc>
          <w:tcPr>
            <w:tcW w:w="874" w:type="dxa"/>
            <w:gridSpan w:val="3"/>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1620" w:type="dxa"/>
            <w:vMerge/>
            <w:tcBorders>
              <w:top w:val="single" w:sz="4" w:space="0" w:color="auto"/>
              <w:left w:val="nil"/>
              <w:bottom w:val="single" w:sz="4" w:space="0" w:color="auto"/>
              <w:right w:val="single" w:sz="4" w:space="0" w:color="auto"/>
            </w:tcBorders>
            <w:vAlign w:val="center"/>
            <w:hideMark/>
          </w:tcPr>
          <w:p w:rsidR="0094217A" w:rsidRPr="00F0250D" w:rsidRDefault="0094217A" w:rsidP="00A9380B">
            <w:pPr>
              <w:widowControl/>
              <w:jc w:val="left"/>
              <w:rPr>
                <w:rFonts w:ascii="Times New Roman" w:eastAsia="仿宋" w:hAnsi="Times New Roman" w:cs="Times New Roman"/>
                <w:sz w:val="24"/>
                <w:szCs w:val="24"/>
              </w:rPr>
            </w:pPr>
          </w:p>
        </w:tc>
      </w:tr>
      <w:tr w:rsidR="0094217A" w:rsidRPr="00F0250D" w:rsidTr="0094217A">
        <w:trPr>
          <w:cantSplit/>
          <w:trHeight w:val="548"/>
          <w:jc w:val="center"/>
        </w:trPr>
        <w:tc>
          <w:tcPr>
            <w:tcW w:w="1196" w:type="dxa"/>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职称类型</w:t>
            </w:r>
          </w:p>
        </w:tc>
        <w:tc>
          <w:tcPr>
            <w:tcW w:w="902" w:type="dxa"/>
            <w:gridSpan w:val="4"/>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811" w:type="dxa"/>
            <w:gridSpan w:val="4"/>
            <w:tcBorders>
              <w:top w:val="single" w:sz="4" w:space="0" w:color="auto"/>
              <w:left w:val="nil"/>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职称等级</w:t>
            </w:r>
          </w:p>
        </w:tc>
        <w:tc>
          <w:tcPr>
            <w:tcW w:w="992" w:type="dxa"/>
            <w:gridSpan w:val="4"/>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1417" w:type="dxa"/>
            <w:gridSpan w:val="8"/>
            <w:tcBorders>
              <w:top w:val="single" w:sz="4" w:space="0" w:color="auto"/>
              <w:left w:val="nil"/>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职业资格证书登记编号</w:t>
            </w:r>
          </w:p>
        </w:tc>
        <w:tc>
          <w:tcPr>
            <w:tcW w:w="1794" w:type="dxa"/>
            <w:gridSpan w:val="8"/>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1620" w:type="dxa"/>
            <w:vMerge/>
            <w:tcBorders>
              <w:top w:val="single" w:sz="4" w:space="0" w:color="auto"/>
              <w:left w:val="nil"/>
              <w:bottom w:val="single" w:sz="4" w:space="0" w:color="auto"/>
              <w:right w:val="single" w:sz="4" w:space="0" w:color="auto"/>
            </w:tcBorders>
            <w:vAlign w:val="center"/>
            <w:hideMark/>
          </w:tcPr>
          <w:p w:rsidR="0094217A" w:rsidRPr="00F0250D" w:rsidRDefault="0094217A" w:rsidP="00A9380B">
            <w:pPr>
              <w:widowControl/>
              <w:jc w:val="left"/>
              <w:rPr>
                <w:rFonts w:ascii="Times New Roman" w:eastAsia="仿宋" w:hAnsi="Times New Roman" w:cs="Times New Roman"/>
                <w:sz w:val="24"/>
                <w:szCs w:val="24"/>
              </w:rPr>
            </w:pPr>
          </w:p>
        </w:tc>
      </w:tr>
      <w:tr w:rsidR="0094217A" w:rsidRPr="00F0250D" w:rsidTr="0094217A">
        <w:trPr>
          <w:cantSplit/>
          <w:trHeight w:val="443"/>
          <w:jc w:val="center"/>
        </w:trPr>
        <w:tc>
          <w:tcPr>
            <w:tcW w:w="1528" w:type="dxa"/>
            <w:gridSpan w:val="2"/>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身份证号码</w:t>
            </w:r>
          </w:p>
        </w:tc>
        <w:tc>
          <w:tcPr>
            <w:tcW w:w="310"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1"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1"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1"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311"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1620" w:type="dxa"/>
            <w:vMerge/>
            <w:tcBorders>
              <w:top w:val="single" w:sz="4" w:space="0" w:color="auto"/>
              <w:left w:val="nil"/>
              <w:bottom w:val="single" w:sz="4" w:space="0" w:color="auto"/>
              <w:right w:val="single" w:sz="4" w:space="0" w:color="auto"/>
            </w:tcBorders>
            <w:vAlign w:val="center"/>
            <w:hideMark/>
          </w:tcPr>
          <w:p w:rsidR="0094217A" w:rsidRPr="00F0250D" w:rsidRDefault="0094217A" w:rsidP="00A9380B">
            <w:pPr>
              <w:widowControl/>
              <w:jc w:val="left"/>
              <w:rPr>
                <w:rFonts w:ascii="Times New Roman" w:eastAsia="仿宋" w:hAnsi="Times New Roman" w:cs="Times New Roman"/>
                <w:sz w:val="24"/>
                <w:szCs w:val="24"/>
              </w:rPr>
            </w:pPr>
          </w:p>
        </w:tc>
      </w:tr>
      <w:tr w:rsidR="0094217A" w:rsidRPr="00F0250D" w:rsidTr="0094217A">
        <w:trPr>
          <w:cantSplit/>
          <w:trHeight w:val="436"/>
          <w:jc w:val="center"/>
        </w:trPr>
        <w:tc>
          <w:tcPr>
            <w:tcW w:w="1708" w:type="dxa"/>
            <w:gridSpan w:val="3"/>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档案存放单位</w:t>
            </w:r>
          </w:p>
        </w:tc>
        <w:tc>
          <w:tcPr>
            <w:tcW w:w="7024" w:type="dxa"/>
            <w:gridSpan w:val="27"/>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r>
      <w:tr w:rsidR="0094217A" w:rsidRPr="00F0250D" w:rsidTr="0094217A">
        <w:trPr>
          <w:cantSplit/>
          <w:trHeight w:val="429"/>
          <w:jc w:val="center"/>
        </w:trPr>
        <w:tc>
          <w:tcPr>
            <w:tcW w:w="1708" w:type="dxa"/>
            <w:gridSpan w:val="3"/>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联系电话</w:t>
            </w:r>
          </w:p>
        </w:tc>
        <w:tc>
          <w:tcPr>
            <w:tcW w:w="2922" w:type="dxa"/>
            <w:gridSpan w:val="15"/>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c>
          <w:tcPr>
            <w:tcW w:w="1416" w:type="dxa"/>
            <w:gridSpan w:val="6"/>
            <w:tcBorders>
              <w:top w:val="single" w:sz="4" w:space="0" w:color="auto"/>
              <w:left w:val="nil"/>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电子邮箱</w:t>
            </w:r>
          </w:p>
        </w:tc>
        <w:tc>
          <w:tcPr>
            <w:tcW w:w="2686" w:type="dxa"/>
            <w:gridSpan w:val="6"/>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 w:hAnsi="Times New Roman" w:cs="Times New Roman"/>
                <w:sz w:val="24"/>
                <w:szCs w:val="24"/>
              </w:rPr>
            </w:pPr>
          </w:p>
        </w:tc>
      </w:tr>
      <w:tr w:rsidR="0094217A" w:rsidRPr="00F0250D" w:rsidTr="00A9380B">
        <w:trPr>
          <w:cantSplit/>
          <w:trHeight w:val="393"/>
          <w:jc w:val="center"/>
        </w:trPr>
        <w:tc>
          <w:tcPr>
            <w:tcW w:w="8732" w:type="dxa"/>
            <w:gridSpan w:val="30"/>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本人声明（请在对应</w:t>
            </w:r>
            <w:r w:rsidRPr="00F0250D">
              <w:rPr>
                <w:rFonts w:ascii="仿宋" w:eastAsia="仿宋" w:hAnsi="仿宋" w:cs="Times New Roman"/>
                <w:sz w:val="24"/>
                <w:szCs w:val="24"/>
              </w:rPr>
              <w:t>□</w:t>
            </w:r>
            <w:r w:rsidRPr="00F0250D">
              <w:rPr>
                <w:rFonts w:ascii="Times New Roman" w:eastAsia="仿宋" w:hAnsi="仿宋" w:cs="Times New Roman"/>
                <w:sz w:val="24"/>
                <w:szCs w:val="24"/>
              </w:rPr>
              <w:t>中划</w:t>
            </w:r>
            <w:r w:rsidRPr="00F0250D">
              <w:rPr>
                <w:rFonts w:ascii="Times New Roman" w:eastAsia="仿宋" w:hAnsi="Times New Roman" w:cs="Times New Roman"/>
                <w:sz w:val="24"/>
                <w:szCs w:val="24"/>
              </w:rPr>
              <w:t>√</w:t>
            </w:r>
            <w:r w:rsidRPr="00F0250D">
              <w:rPr>
                <w:rFonts w:ascii="Times New Roman" w:eastAsia="仿宋" w:hAnsi="仿宋" w:cs="Times New Roman"/>
                <w:sz w:val="24"/>
                <w:szCs w:val="24"/>
              </w:rPr>
              <w:t>）</w:t>
            </w:r>
          </w:p>
        </w:tc>
      </w:tr>
      <w:tr w:rsidR="0094217A" w:rsidRPr="00F0250D" w:rsidTr="00A9380B">
        <w:trPr>
          <w:cantSplit/>
          <w:trHeight w:val="630"/>
          <w:jc w:val="center"/>
        </w:trPr>
        <w:tc>
          <w:tcPr>
            <w:tcW w:w="8732" w:type="dxa"/>
            <w:gridSpan w:val="30"/>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ind w:firstLineChars="100" w:firstLine="240"/>
              <w:rPr>
                <w:rFonts w:ascii="仿宋" w:eastAsia="仿宋" w:hAnsi="仿宋" w:cs="Times New Roman"/>
                <w:sz w:val="24"/>
                <w:szCs w:val="24"/>
              </w:rPr>
            </w:pPr>
            <w:r w:rsidRPr="00F0250D">
              <w:rPr>
                <w:rFonts w:ascii="Times New Roman" w:eastAsia="仿宋" w:hAnsi="仿宋" w:cs="Times New Roman"/>
                <w:sz w:val="24"/>
                <w:szCs w:val="24"/>
              </w:rPr>
              <w:t>具有完全民事行为能力</w:t>
            </w:r>
            <w:r w:rsidRPr="00F0250D">
              <w:rPr>
                <w:rFonts w:ascii="Times New Roman" w:eastAsia="仿宋" w:hAnsi="Times New Roman" w:cs="Times New Roman"/>
                <w:sz w:val="24"/>
                <w:szCs w:val="24"/>
              </w:rPr>
              <w:t xml:space="preserve">                             </w:t>
            </w:r>
            <w:r w:rsidRPr="00F0250D">
              <w:rPr>
                <w:rFonts w:ascii="仿宋" w:eastAsia="仿宋" w:hAnsi="仿宋" w:cs="Times New Roman"/>
                <w:sz w:val="24"/>
                <w:szCs w:val="24"/>
              </w:rPr>
              <w:t>□是   □否</w:t>
            </w:r>
          </w:p>
          <w:p w:rsidR="0094217A" w:rsidRPr="00F0250D" w:rsidRDefault="0094217A" w:rsidP="00A9380B">
            <w:pPr>
              <w:ind w:firstLineChars="100" w:firstLine="240"/>
              <w:rPr>
                <w:rFonts w:ascii="仿宋" w:eastAsia="仿宋" w:hAnsi="仿宋" w:cs="Times New Roman"/>
                <w:sz w:val="24"/>
                <w:szCs w:val="24"/>
              </w:rPr>
            </w:pPr>
            <w:r w:rsidRPr="00F0250D">
              <w:rPr>
                <w:rFonts w:ascii="仿宋" w:eastAsia="仿宋" w:hAnsi="仿宋" w:cs="Times New Roman"/>
                <w:sz w:val="24"/>
                <w:szCs w:val="24"/>
              </w:rPr>
              <w:t>未受行政、刑事处罚                               □是   □否</w:t>
            </w:r>
          </w:p>
          <w:p w:rsidR="0094217A" w:rsidRPr="00F0250D" w:rsidRDefault="0094217A" w:rsidP="00A9380B">
            <w:pPr>
              <w:ind w:firstLineChars="100" w:firstLine="240"/>
              <w:rPr>
                <w:rFonts w:ascii="仿宋" w:eastAsia="仿宋" w:hAnsi="仿宋" w:cs="Times New Roman"/>
                <w:sz w:val="24"/>
                <w:szCs w:val="24"/>
              </w:rPr>
            </w:pPr>
            <w:r w:rsidRPr="00F0250D">
              <w:rPr>
                <w:rFonts w:ascii="仿宋" w:eastAsia="仿宋" w:hAnsi="仿宋" w:cs="Times New Roman"/>
                <w:sz w:val="24"/>
                <w:szCs w:val="24"/>
              </w:rPr>
              <w:t>按时办理信息变更手续                             □是   □否</w:t>
            </w:r>
          </w:p>
          <w:p w:rsidR="0094217A" w:rsidRPr="00F0250D" w:rsidRDefault="0094217A" w:rsidP="00A9380B">
            <w:pPr>
              <w:ind w:firstLineChars="100" w:firstLine="240"/>
              <w:rPr>
                <w:rFonts w:ascii="仿宋" w:eastAsia="仿宋" w:hAnsi="仿宋" w:cs="Times New Roman"/>
                <w:sz w:val="24"/>
                <w:szCs w:val="24"/>
              </w:rPr>
            </w:pPr>
            <w:r w:rsidRPr="00F0250D">
              <w:rPr>
                <w:rFonts w:ascii="仿宋" w:eastAsia="仿宋" w:hAnsi="仿宋" w:cs="Times New Roman"/>
                <w:sz w:val="24"/>
                <w:szCs w:val="24"/>
              </w:rPr>
              <w:t>按时报送信用信息                                 □是   □否</w:t>
            </w:r>
          </w:p>
          <w:p w:rsidR="0094217A" w:rsidRPr="00F0250D" w:rsidRDefault="0094217A" w:rsidP="00A9380B">
            <w:pPr>
              <w:ind w:firstLineChars="100" w:firstLine="240"/>
              <w:rPr>
                <w:rFonts w:ascii="仿宋" w:eastAsia="仿宋" w:hAnsi="仿宋" w:cs="Times New Roman"/>
                <w:sz w:val="24"/>
                <w:szCs w:val="24"/>
              </w:rPr>
            </w:pPr>
            <w:r w:rsidRPr="00F0250D">
              <w:rPr>
                <w:rFonts w:ascii="仿宋" w:eastAsia="仿宋" w:hAnsi="仿宋" w:cs="Times New Roman"/>
                <w:sz w:val="24"/>
                <w:szCs w:val="24"/>
              </w:rPr>
              <w:t>按时履行《章程》义务                             □是   □否</w:t>
            </w:r>
          </w:p>
          <w:p w:rsidR="0094217A" w:rsidRPr="00F0250D" w:rsidRDefault="0094217A" w:rsidP="00A9380B">
            <w:pPr>
              <w:ind w:firstLineChars="100" w:firstLine="240"/>
              <w:rPr>
                <w:rFonts w:ascii="Times New Roman" w:eastAsia="仿宋" w:hAnsi="Times New Roman" w:cs="Times New Roman"/>
                <w:sz w:val="24"/>
                <w:szCs w:val="24"/>
              </w:rPr>
            </w:pPr>
            <w:r w:rsidRPr="00F0250D">
              <w:rPr>
                <w:rFonts w:ascii="仿宋" w:eastAsia="仿宋" w:hAnsi="仿宋" w:cs="Times New Roman"/>
                <w:sz w:val="24"/>
                <w:szCs w:val="24"/>
              </w:rPr>
              <w:t>符合在资产评估机构工作条件                       □是   □否</w:t>
            </w:r>
          </w:p>
        </w:tc>
      </w:tr>
      <w:tr w:rsidR="0094217A" w:rsidRPr="00F0250D" w:rsidTr="0094217A">
        <w:trPr>
          <w:cantSplit/>
          <w:trHeight w:val="908"/>
          <w:jc w:val="center"/>
        </w:trPr>
        <w:tc>
          <w:tcPr>
            <w:tcW w:w="1708" w:type="dxa"/>
            <w:gridSpan w:val="3"/>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当年参与的</w:t>
            </w:r>
          </w:p>
          <w:p w:rsidR="0094217A" w:rsidRPr="00F0250D" w:rsidRDefault="0094217A" w:rsidP="00A9380B">
            <w:pPr>
              <w:jc w:val="center"/>
              <w:rPr>
                <w:rFonts w:ascii="Times New Roman" w:eastAsia="仿宋" w:hAnsi="Times New Roman" w:cs="Times New Roman"/>
                <w:sz w:val="24"/>
                <w:szCs w:val="24"/>
              </w:rPr>
            </w:pPr>
            <w:r w:rsidRPr="00F0250D">
              <w:rPr>
                <w:rFonts w:ascii="Times New Roman" w:eastAsia="仿宋" w:hAnsi="仿宋" w:cs="Times New Roman"/>
                <w:sz w:val="24"/>
                <w:szCs w:val="24"/>
              </w:rPr>
              <w:t>主要评估项目</w:t>
            </w:r>
          </w:p>
        </w:tc>
        <w:tc>
          <w:tcPr>
            <w:tcW w:w="7024" w:type="dxa"/>
            <w:gridSpan w:val="27"/>
            <w:tcBorders>
              <w:top w:val="single" w:sz="4" w:space="0" w:color="auto"/>
              <w:left w:val="nil"/>
              <w:bottom w:val="single" w:sz="4" w:space="0" w:color="auto"/>
              <w:right w:val="single" w:sz="4" w:space="0" w:color="auto"/>
            </w:tcBorders>
            <w:vAlign w:val="center"/>
          </w:tcPr>
          <w:p w:rsidR="0094217A" w:rsidRPr="00F0250D" w:rsidRDefault="0094217A" w:rsidP="00A9380B">
            <w:pPr>
              <w:rPr>
                <w:rFonts w:ascii="Times New Roman" w:eastAsia="仿宋" w:hAnsi="Times New Roman" w:cs="Times New Roman"/>
                <w:sz w:val="24"/>
                <w:szCs w:val="24"/>
              </w:rPr>
            </w:pPr>
          </w:p>
        </w:tc>
      </w:tr>
      <w:tr w:rsidR="0094217A" w:rsidRPr="00F0250D" w:rsidTr="0094217A">
        <w:trPr>
          <w:cantSplit/>
          <w:trHeight w:val="706"/>
          <w:jc w:val="center"/>
        </w:trPr>
        <w:tc>
          <w:tcPr>
            <w:tcW w:w="1708" w:type="dxa"/>
            <w:gridSpan w:val="3"/>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rPr>
                <w:rFonts w:ascii="Times New Roman" w:eastAsia="仿宋" w:hAnsi="Times New Roman" w:cs="Times New Roman"/>
                <w:sz w:val="24"/>
                <w:szCs w:val="24"/>
              </w:rPr>
            </w:pPr>
            <w:r w:rsidRPr="00F0250D">
              <w:rPr>
                <w:rFonts w:ascii="Times New Roman" w:eastAsia="仿宋" w:hAnsi="仿宋" w:cs="Times New Roman"/>
                <w:sz w:val="24"/>
                <w:szCs w:val="24"/>
              </w:rPr>
              <w:t>当年接受继续教育情况或未参加培训原因</w:t>
            </w:r>
          </w:p>
        </w:tc>
        <w:tc>
          <w:tcPr>
            <w:tcW w:w="7024" w:type="dxa"/>
            <w:gridSpan w:val="27"/>
            <w:tcBorders>
              <w:top w:val="single" w:sz="4" w:space="0" w:color="auto"/>
              <w:left w:val="nil"/>
              <w:bottom w:val="single" w:sz="4" w:space="0" w:color="auto"/>
              <w:right w:val="single" w:sz="4" w:space="0" w:color="auto"/>
            </w:tcBorders>
            <w:vAlign w:val="center"/>
          </w:tcPr>
          <w:p w:rsidR="0094217A" w:rsidRPr="00F0250D" w:rsidRDefault="0094217A" w:rsidP="00A9380B">
            <w:pPr>
              <w:rPr>
                <w:rFonts w:ascii="Times New Roman" w:eastAsia="仿宋" w:hAnsi="Times New Roman" w:cs="Times New Roman"/>
                <w:sz w:val="24"/>
                <w:szCs w:val="24"/>
              </w:rPr>
            </w:pPr>
          </w:p>
        </w:tc>
      </w:tr>
      <w:tr w:rsidR="0094217A" w:rsidRPr="00F0250D" w:rsidTr="0094217A">
        <w:trPr>
          <w:cantSplit/>
          <w:trHeight w:val="878"/>
          <w:jc w:val="center"/>
        </w:trPr>
        <w:tc>
          <w:tcPr>
            <w:tcW w:w="1708" w:type="dxa"/>
            <w:gridSpan w:val="3"/>
            <w:tcBorders>
              <w:top w:val="single" w:sz="4" w:space="0" w:color="auto"/>
              <w:left w:val="single" w:sz="4" w:space="0" w:color="auto"/>
              <w:bottom w:val="single" w:sz="4" w:space="0" w:color="auto"/>
              <w:right w:val="single" w:sz="4" w:space="0" w:color="auto"/>
            </w:tcBorders>
            <w:vAlign w:val="center"/>
            <w:hideMark/>
          </w:tcPr>
          <w:p w:rsidR="0094217A" w:rsidRPr="00F0250D" w:rsidRDefault="0094217A" w:rsidP="00A9380B">
            <w:pPr>
              <w:rPr>
                <w:rFonts w:ascii="Times New Roman" w:eastAsia="仿宋" w:hAnsi="Times New Roman" w:cs="Times New Roman"/>
                <w:sz w:val="24"/>
                <w:szCs w:val="24"/>
              </w:rPr>
            </w:pPr>
            <w:r w:rsidRPr="00F0250D">
              <w:rPr>
                <w:rFonts w:ascii="Times New Roman" w:eastAsia="仿宋" w:hAnsi="仿宋" w:cs="Times New Roman"/>
                <w:sz w:val="24"/>
                <w:szCs w:val="24"/>
              </w:rPr>
              <w:t>当年受处罚或者惩戒情况</w:t>
            </w:r>
          </w:p>
        </w:tc>
        <w:tc>
          <w:tcPr>
            <w:tcW w:w="7024" w:type="dxa"/>
            <w:gridSpan w:val="27"/>
            <w:tcBorders>
              <w:top w:val="single" w:sz="4" w:space="0" w:color="auto"/>
              <w:left w:val="nil"/>
              <w:bottom w:val="single" w:sz="4" w:space="0" w:color="auto"/>
              <w:right w:val="single" w:sz="4" w:space="0" w:color="auto"/>
            </w:tcBorders>
            <w:vAlign w:val="center"/>
          </w:tcPr>
          <w:p w:rsidR="0094217A" w:rsidRPr="00F0250D" w:rsidRDefault="0094217A" w:rsidP="00A9380B">
            <w:pPr>
              <w:rPr>
                <w:rFonts w:ascii="Times New Roman" w:eastAsia="仿宋" w:hAnsi="Times New Roman" w:cs="Times New Roman"/>
                <w:sz w:val="24"/>
                <w:szCs w:val="24"/>
              </w:rPr>
            </w:pPr>
          </w:p>
        </w:tc>
      </w:tr>
      <w:tr w:rsidR="0094217A" w:rsidRPr="00F0250D" w:rsidTr="00A9380B">
        <w:trPr>
          <w:cantSplit/>
          <w:trHeight w:val="1836"/>
          <w:jc w:val="center"/>
        </w:trPr>
        <w:tc>
          <w:tcPr>
            <w:tcW w:w="8732" w:type="dxa"/>
            <w:gridSpan w:val="30"/>
            <w:tcBorders>
              <w:top w:val="single" w:sz="4" w:space="0" w:color="auto"/>
              <w:left w:val="single" w:sz="4" w:space="0" w:color="auto"/>
              <w:bottom w:val="single" w:sz="4" w:space="0" w:color="auto"/>
              <w:right w:val="single" w:sz="4" w:space="0" w:color="auto"/>
            </w:tcBorders>
            <w:vAlign w:val="center"/>
          </w:tcPr>
          <w:p w:rsidR="0094217A" w:rsidRPr="00F0250D" w:rsidRDefault="0094217A" w:rsidP="00A9380B">
            <w:pPr>
              <w:ind w:firstLineChars="300" w:firstLine="720"/>
              <w:rPr>
                <w:rFonts w:ascii="Times New Roman" w:eastAsia="仿宋" w:hAnsi="Times New Roman" w:cs="Times New Roman"/>
                <w:sz w:val="24"/>
                <w:szCs w:val="24"/>
              </w:rPr>
            </w:pPr>
          </w:p>
          <w:p w:rsidR="0094217A" w:rsidRPr="00F0250D" w:rsidRDefault="0094217A" w:rsidP="00A9380B">
            <w:pPr>
              <w:rPr>
                <w:rFonts w:ascii="Times New Roman" w:eastAsia="仿宋_GB2312" w:hAnsi="Times New Roman" w:cs="Times New Roman"/>
                <w:b/>
                <w:bCs/>
                <w:sz w:val="24"/>
              </w:rPr>
            </w:pPr>
            <w:r w:rsidRPr="00F0250D">
              <w:rPr>
                <w:rFonts w:ascii="Times New Roman" w:eastAsia="仿宋_GB2312" w:hAnsi="Times New Roman" w:cs="Times New Roman"/>
                <w:b/>
                <w:bCs/>
                <w:sz w:val="24"/>
              </w:rPr>
              <w:t>此表由本人填写，本人对以上所填内容的真实性承担责任。</w:t>
            </w:r>
          </w:p>
          <w:p w:rsidR="0094217A" w:rsidRPr="00F0250D" w:rsidRDefault="0094217A" w:rsidP="00A9380B">
            <w:pPr>
              <w:rPr>
                <w:rFonts w:ascii="Times New Roman" w:eastAsia="仿宋" w:hAnsi="Times New Roman" w:cs="Times New Roman"/>
                <w:sz w:val="24"/>
                <w:szCs w:val="24"/>
              </w:rPr>
            </w:pPr>
          </w:p>
          <w:p w:rsidR="0094217A" w:rsidRPr="00F0250D" w:rsidRDefault="0094217A" w:rsidP="00A9380B">
            <w:pPr>
              <w:ind w:firstLineChars="2200" w:firstLine="5280"/>
              <w:rPr>
                <w:rFonts w:ascii="Times New Roman" w:eastAsia="仿宋" w:hAnsi="Times New Roman" w:cs="Times New Roman"/>
                <w:sz w:val="24"/>
                <w:szCs w:val="24"/>
              </w:rPr>
            </w:pPr>
            <w:r w:rsidRPr="00F0250D">
              <w:rPr>
                <w:rFonts w:ascii="Times New Roman" w:eastAsia="仿宋" w:hAnsi="仿宋" w:cs="Times New Roman"/>
                <w:color w:val="FF0000"/>
                <w:sz w:val="24"/>
                <w:szCs w:val="24"/>
              </w:rPr>
              <w:t>签字</w:t>
            </w:r>
            <w:r w:rsidRPr="00F0250D">
              <w:rPr>
                <w:rFonts w:ascii="Times New Roman" w:eastAsia="仿宋" w:hAnsi="仿宋" w:cs="Times New Roman"/>
                <w:sz w:val="24"/>
                <w:szCs w:val="24"/>
              </w:rPr>
              <w:t>并</w:t>
            </w:r>
            <w:r w:rsidRPr="00F0250D">
              <w:rPr>
                <w:rFonts w:ascii="Times New Roman" w:eastAsia="仿宋" w:hAnsi="仿宋" w:cs="Times New Roman"/>
                <w:color w:val="FF0000"/>
                <w:sz w:val="24"/>
                <w:szCs w:val="24"/>
              </w:rPr>
              <w:t>盖章：</w:t>
            </w:r>
          </w:p>
          <w:p w:rsidR="0094217A" w:rsidRPr="00F0250D" w:rsidRDefault="0094217A" w:rsidP="00A9380B">
            <w:pPr>
              <w:jc w:val="center"/>
              <w:rPr>
                <w:rFonts w:ascii="Times New Roman" w:eastAsia="仿宋" w:hAnsi="Times New Roman" w:cs="Times New Roman"/>
                <w:b/>
                <w:bCs/>
                <w:sz w:val="24"/>
                <w:szCs w:val="24"/>
              </w:rPr>
            </w:pPr>
            <w:r w:rsidRPr="00F0250D">
              <w:rPr>
                <w:rFonts w:ascii="Times New Roman" w:eastAsia="仿宋" w:hAnsi="Times New Roman" w:cs="Times New Roman"/>
                <w:sz w:val="24"/>
                <w:szCs w:val="24"/>
              </w:rPr>
              <w:t xml:space="preserve">                                            </w:t>
            </w:r>
            <w:r w:rsidRPr="00F0250D">
              <w:rPr>
                <w:rFonts w:ascii="Times New Roman" w:eastAsia="仿宋" w:hAnsi="仿宋" w:cs="Times New Roman"/>
                <w:sz w:val="24"/>
                <w:szCs w:val="24"/>
              </w:rPr>
              <w:t>年</w:t>
            </w:r>
            <w:r w:rsidRPr="00F0250D">
              <w:rPr>
                <w:rFonts w:ascii="Times New Roman" w:eastAsia="仿宋" w:hAnsi="Times New Roman" w:cs="Times New Roman"/>
                <w:sz w:val="24"/>
                <w:szCs w:val="24"/>
              </w:rPr>
              <w:t xml:space="preserve">    </w:t>
            </w:r>
            <w:r w:rsidRPr="00F0250D">
              <w:rPr>
                <w:rFonts w:ascii="Times New Roman" w:eastAsia="仿宋" w:hAnsi="仿宋" w:cs="Times New Roman"/>
                <w:sz w:val="24"/>
                <w:szCs w:val="24"/>
              </w:rPr>
              <w:t>月</w:t>
            </w:r>
            <w:r w:rsidRPr="00F0250D">
              <w:rPr>
                <w:rFonts w:ascii="Times New Roman" w:eastAsia="仿宋" w:hAnsi="Times New Roman" w:cs="Times New Roman"/>
                <w:sz w:val="24"/>
                <w:szCs w:val="24"/>
              </w:rPr>
              <w:t xml:space="preserve">    </w:t>
            </w:r>
            <w:r w:rsidRPr="00F0250D">
              <w:rPr>
                <w:rFonts w:ascii="Times New Roman" w:eastAsia="仿宋" w:hAnsi="仿宋" w:cs="Times New Roman"/>
                <w:sz w:val="24"/>
                <w:szCs w:val="24"/>
              </w:rPr>
              <w:t>日</w:t>
            </w:r>
          </w:p>
        </w:tc>
      </w:tr>
      <w:tr w:rsidR="0094217A" w:rsidRPr="00F0250D" w:rsidTr="0094217A">
        <w:trPr>
          <w:cantSplit/>
          <w:trHeight w:val="2379"/>
          <w:jc w:val="center"/>
        </w:trPr>
        <w:tc>
          <w:tcPr>
            <w:tcW w:w="4184" w:type="dxa"/>
            <w:gridSpan w:val="15"/>
            <w:tcBorders>
              <w:top w:val="single" w:sz="4" w:space="0" w:color="auto"/>
              <w:left w:val="single" w:sz="4" w:space="0" w:color="auto"/>
              <w:bottom w:val="single" w:sz="4" w:space="0" w:color="auto"/>
              <w:right w:val="single" w:sz="4" w:space="0" w:color="auto"/>
            </w:tcBorders>
          </w:tcPr>
          <w:p w:rsidR="0094217A" w:rsidRPr="00F0250D" w:rsidRDefault="0094217A" w:rsidP="00A9380B">
            <w:pPr>
              <w:rPr>
                <w:rFonts w:ascii="Times New Roman" w:eastAsia="仿宋" w:hAnsi="Times New Roman" w:cs="Times New Roman"/>
                <w:sz w:val="24"/>
                <w:szCs w:val="24"/>
              </w:rPr>
            </w:pPr>
          </w:p>
          <w:p w:rsidR="0094217A" w:rsidRPr="00F0250D" w:rsidRDefault="0094217A" w:rsidP="00A9380B">
            <w:pPr>
              <w:rPr>
                <w:rFonts w:ascii="Times New Roman" w:eastAsia="仿宋" w:hAnsi="Times New Roman" w:cs="Times New Roman"/>
                <w:sz w:val="24"/>
                <w:szCs w:val="24"/>
              </w:rPr>
            </w:pPr>
            <w:r w:rsidRPr="00F0250D">
              <w:rPr>
                <w:rFonts w:ascii="Times New Roman" w:eastAsia="仿宋" w:hAnsi="仿宋" w:cs="Times New Roman"/>
                <w:sz w:val="24"/>
                <w:szCs w:val="24"/>
              </w:rPr>
              <w:t>所在资产评估机构审查意见、盖章</w:t>
            </w:r>
          </w:p>
          <w:p w:rsidR="0094217A" w:rsidRPr="00F0250D" w:rsidRDefault="0094217A" w:rsidP="00A9380B">
            <w:pPr>
              <w:rPr>
                <w:rFonts w:ascii="Times New Roman" w:eastAsia="仿宋" w:hAnsi="Times New Roman" w:cs="Times New Roman"/>
                <w:sz w:val="24"/>
                <w:szCs w:val="24"/>
              </w:rPr>
            </w:pPr>
          </w:p>
          <w:p w:rsidR="0094217A" w:rsidRPr="00F0250D" w:rsidRDefault="0094217A" w:rsidP="00A9380B">
            <w:pPr>
              <w:rPr>
                <w:rFonts w:ascii="Times New Roman" w:eastAsia="仿宋" w:hAnsi="Times New Roman" w:cs="Times New Roman"/>
                <w:sz w:val="24"/>
                <w:szCs w:val="24"/>
              </w:rPr>
            </w:pPr>
            <w:r w:rsidRPr="00F0250D">
              <w:rPr>
                <w:rFonts w:ascii="Times New Roman" w:eastAsia="仿宋" w:hAnsi="仿宋" w:cs="Times New Roman"/>
                <w:sz w:val="24"/>
                <w:szCs w:val="24"/>
              </w:rPr>
              <w:t>首席合伙人（法定代表人）签字：</w:t>
            </w:r>
          </w:p>
          <w:p w:rsidR="0094217A" w:rsidRPr="00F0250D" w:rsidRDefault="0094217A" w:rsidP="00A9380B">
            <w:pPr>
              <w:rPr>
                <w:rFonts w:ascii="Times New Roman" w:eastAsia="仿宋" w:hAnsi="Times New Roman" w:cs="Times New Roman"/>
                <w:sz w:val="24"/>
                <w:szCs w:val="24"/>
              </w:rPr>
            </w:pPr>
          </w:p>
          <w:p w:rsidR="0094217A" w:rsidRPr="00F0250D" w:rsidRDefault="0094217A" w:rsidP="00A9380B">
            <w:pPr>
              <w:jc w:val="right"/>
              <w:rPr>
                <w:rFonts w:ascii="Times New Roman" w:eastAsia="仿宋" w:hAnsi="Times New Roman" w:cs="Times New Roman"/>
                <w:sz w:val="24"/>
                <w:szCs w:val="24"/>
              </w:rPr>
            </w:pPr>
            <w:r w:rsidRPr="00F0250D">
              <w:rPr>
                <w:rFonts w:ascii="Times New Roman" w:eastAsia="仿宋" w:hAnsi="仿宋" w:cs="Times New Roman"/>
                <w:sz w:val="24"/>
                <w:szCs w:val="24"/>
              </w:rPr>
              <w:t>年</w:t>
            </w:r>
            <w:r w:rsidRPr="00F0250D">
              <w:rPr>
                <w:rFonts w:ascii="Times New Roman" w:eastAsia="仿宋" w:hAnsi="Times New Roman" w:cs="Times New Roman"/>
                <w:sz w:val="24"/>
                <w:szCs w:val="24"/>
              </w:rPr>
              <w:t xml:space="preserve">   </w:t>
            </w:r>
            <w:r w:rsidRPr="00F0250D">
              <w:rPr>
                <w:rFonts w:ascii="Times New Roman" w:eastAsia="仿宋" w:hAnsi="仿宋" w:cs="Times New Roman"/>
                <w:sz w:val="24"/>
                <w:szCs w:val="24"/>
              </w:rPr>
              <w:t>月</w:t>
            </w:r>
            <w:r w:rsidRPr="00F0250D">
              <w:rPr>
                <w:rFonts w:ascii="Times New Roman" w:eastAsia="仿宋" w:hAnsi="Times New Roman" w:cs="Times New Roman"/>
                <w:sz w:val="24"/>
                <w:szCs w:val="24"/>
              </w:rPr>
              <w:t xml:space="preserve">    </w:t>
            </w:r>
            <w:r w:rsidRPr="00F0250D">
              <w:rPr>
                <w:rFonts w:ascii="Times New Roman" w:eastAsia="仿宋" w:hAnsi="仿宋" w:cs="Times New Roman"/>
                <w:sz w:val="24"/>
                <w:szCs w:val="24"/>
              </w:rPr>
              <w:t>日</w:t>
            </w:r>
          </w:p>
        </w:tc>
        <w:tc>
          <w:tcPr>
            <w:tcW w:w="4548" w:type="dxa"/>
            <w:gridSpan w:val="15"/>
            <w:tcBorders>
              <w:top w:val="single" w:sz="4" w:space="0" w:color="auto"/>
              <w:left w:val="nil"/>
              <w:bottom w:val="single" w:sz="4" w:space="0" w:color="auto"/>
              <w:right w:val="single" w:sz="4" w:space="0" w:color="auto"/>
            </w:tcBorders>
          </w:tcPr>
          <w:p w:rsidR="0094217A" w:rsidRPr="00F0250D" w:rsidRDefault="0094217A" w:rsidP="00A9380B">
            <w:pPr>
              <w:rPr>
                <w:rFonts w:ascii="Times New Roman" w:eastAsia="仿宋" w:hAnsi="Times New Roman" w:cs="Times New Roman"/>
                <w:sz w:val="24"/>
                <w:szCs w:val="24"/>
              </w:rPr>
            </w:pPr>
          </w:p>
          <w:p w:rsidR="0094217A" w:rsidRPr="00F0250D" w:rsidRDefault="0094217A" w:rsidP="00A9380B">
            <w:pPr>
              <w:rPr>
                <w:rFonts w:ascii="Times New Roman" w:eastAsia="仿宋" w:hAnsi="Times New Roman" w:cs="Times New Roman"/>
                <w:sz w:val="24"/>
                <w:szCs w:val="24"/>
              </w:rPr>
            </w:pPr>
            <w:r w:rsidRPr="00F0250D">
              <w:rPr>
                <w:rFonts w:ascii="Times New Roman" w:eastAsia="仿宋" w:hAnsi="仿宋" w:cs="Times New Roman"/>
                <w:sz w:val="24"/>
                <w:szCs w:val="24"/>
              </w:rPr>
              <w:t>地方协会审核意见、盖章</w:t>
            </w:r>
          </w:p>
          <w:p w:rsidR="0094217A" w:rsidRPr="00F0250D" w:rsidRDefault="0094217A" w:rsidP="00A9380B">
            <w:pPr>
              <w:rPr>
                <w:rFonts w:ascii="Times New Roman" w:eastAsia="仿宋" w:hAnsi="Times New Roman" w:cs="Times New Roman"/>
                <w:sz w:val="24"/>
                <w:szCs w:val="24"/>
              </w:rPr>
            </w:pPr>
          </w:p>
          <w:p w:rsidR="0094217A" w:rsidRPr="00F0250D" w:rsidRDefault="0094217A" w:rsidP="00A9380B">
            <w:pPr>
              <w:ind w:firstLineChars="605" w:firstLine="1452"/>
              <w:rPr>
                <w:rFonts w:ascii="Times New Roman" w:eastAsia="仿宋" w:hAnsi="Times New Roman" w:cs="Times New Roman"/>
                <w:sz w:val="24"/>
                <w:szCs w:val="24"/>
              </w:rPr>
            </w:pPr>
            <w:r w:rsidRPr="00F0250D">
              <w:rPr>
                <w:rFonts w:ascii="Times New Roman" w:eastAsia="仿宋" w:hAnsi="仿宋" w:cs="Times New Roman"/>
                <w:sz w:val="24"/>
                <w:szCs w:val="24"/>
              </w:rPr>
              <w:t>经办人签字：</w:t>
            </w:r>
          </w:p>
          <w:p w:rsidR="0094217A" w:rsidRPr="00F0250D" w:rsidRDefault="0094217A" w:rsidP="00A9380B">
            <w:pPr>
              <w:rPr>
                <w:rFonts w:ascii="Times New Roman" w:eastAsia="仿宋" w:hAnsi="Times New Roman" w:cs="Times New Roman"/>
                <w:sz w:val="24"/>
                <w:szCs w:val="24"/>
              </w:rPr>
            </w:pPr>
          </w:p>
          <w:p w:rsidR="0094217A" w:rsidRPr="00F0250D" w:rsidRDefault="0094217A" w:rsidP="00A9380B">
            <w:pPr>
              <w:jc w:val="right"/>
              <w:rPr>
                <w:rFonts w:ascii="Times New Roman" w:eastAsia="仿宋" w:hAnsi="Times New Roman" w:cs="Times New Roman"/>
                <w:sz w:val="24"/>
                <w:szCs w:val="24"/>
              </w:rPr>
            </w:pPr>
            <w:r w:rsidRPr="00F0250D">
              <w:rPr>
                <w:rFonts w:ascii="Times New Roman" w:eastAsia="仿宋" w:hAnsi="仿宋" w:cs="Times New Roman"/>
                <w:sz w:val="24"/>
                <w:szCs w:val="24"/>
              </w:rPr>
              <w:t>年</w:t>
            </w:r>
            <w:r w:rsidRPr="00F0250D">
              <w:rPr>
                <w:rFonts w:ascii="Times New Roman" w:eastAsia="仿宋" w:hAnsi="Times New Roman" w:cs="Times New Roman"/>
                <w:sz w:val="24"/>
                <w:szCs w:val="24"/>
              </w:rPr>
              <w:t xml:space="preserve">    </w:t>
            </w:r>
            <w:r w:rsidRPr="00F0250D">
              <w:rPr>
                <w:rFonts w:ascii="Times New Roman" w:eastAsia="仿宋" w:hAnsi="仿宋" w:cs="Times New Roman"/>
                <w:sz w:val="24"/>
                <w:szCs w:val="24"/>
              </w:rPr>
              <w:t>月</w:t>
            </w:r>
            <w:r w:rsidRPr="00F0250D">
              <w:rPr>
                <w:rFonts w:ascii="Times New Roman" w:eastAsia="仿宋" w:hAnsi="Times New Roman" w:cs="Times New Roman"/>
                <w:sz w:val="24"/>
                <w:szCs w:val="24"/>
              </w:rPr>
              <w:t xml:space="preserve">    </w:t>
            </w:r>
            <w:r w:rsidRPr="00F0250D">
              <w:rPr>
                <w:rFonts w:ascii="Times New Roman" w:eastAsia="仿宋" w:hAnsi="仿宋" w:cs="Times New Roman"/>
                <w:sz w:val="24"/>
                <w:szCs w:val="24"/>
              </w:rPr>
              <w:t>日</w:t>
            </w:r>
          </w:p>
        </w:tc>
      </w:tr>
    </w:tbl>
    <w:p w:rsidR="0094217A" w:rsidRPr="00F0250D" w:rsidRDefault="0094217A" w:rsidP="0094217A">
      <w:pPr>
        <w:spacing w:line="420" w:lineRule="atLeast"/>
        <w:jc w:val="left"/>
        <w:rPr>
          <w:rFonts w:ascii="Times New Roman" w:eastAsia="仿宋" w:hAnsi="Times New Roman" w:cs="Times New Roman"/>
          <w:bCs/>
          <w:sz w:val="28"/>
          <w:szCs w:val="28"/>
        </w:rPr>
      </w:pPr>
      <w:r w:rsidRPr="00F0250D">
        <w:rPr>
          <w:rFonts w:ascii="Times New Roman" w:eastAsia="仿宋" w:hAnsi="仿宋" w:cs="Times New Roman"/>
          <w:bCs/>
          <w:sz w:val="28"/>
          <w:szCs w:val="28"/>
        </w:rPr>
        <w:lastRenderedPageBreak/>
        <w:t>附件</w:t>
      </w:r>
      <w:r w:rsidRPr="00F0250D">
        <w:rPr>
          <w:rFonts w:ascii="Times New Roman" w:eastAsia="仿宋" w:hAnsi="Times New Roman" w:cs="Times New Roman"/>
          <w:bCs/>
          <w:sz w:val="28"/>
          <w:szCs w:val="28"/>
        </w:rPr>
        <w:t>4</w:t>
      </w:r>
    </w:p>
    <w:p w:rsidR="0094217A" w:rsidRPr="00F0250D" w:rsidRDefault="0094217A" w:rsidP="0094217A">
      <w:pPr>
        <w:spacing w:after="100" w:afterAutospacing="1"/>
        <w:jc w:val="center"/>
        <w:rPr>
          <w:rFonts w:ascii="Times New Roman" w:eastAsia="华文中宋" w:hAnsi="Times New Roman" w:cs="Times New Roman"/>
          <w:bCs/>
          <w:sz w:val="32"/>
          <w:szCs w:val="32"/>
        </w:rPr>
      </w:pPr>
      <w:r w:rsidRPr="00F0250D">
        <w:rPr>
          <w:rFonts w:ascii="Times New Roman" w:eastAsia="华文中宋" w:hAnsi="华文中宋" w:cs="Times New Roman"/>
          <w:bCs/>
          <w:sz w:val="32"/>
          <w:szCs w:val="32"/>
        </w:rPr>
        <w:t>资产评估师信用信息申报表</w:t>
      </w:r>
    </w:p>
    <w:tbl>
      <w:tblPr>
        <w:tblW w:w="9990" w:type="dxa"/>
        <w:jc w:val="center"/>
        <w:tblLayout w:type="fixed"/>
        <w:tblLook w:val="0000"/>
      </w:tblPr>
      <w:tblGrid>
        <w:gridCol w:w="786"/>
        <w:gridCol w:w="1549"/>
        <w:gridCol w:w="1140"/>
        <w:gridCol w:w="2121"/>
        <w:gridCol w:w="981"/>
        <w:gridCol w:w="1137"/>
        <w:gridCol w:w="2276"/>
      </w:tblGrid>
      <w:tr w:rsidR="0094217A" w:rsidRPr="00F0250D" w:rsidTr="0094217A">
        <w:trPr>
          <w:trHeight w:val="454"/>
          <w:jc w:val="center"/>
        </w:trPr>
        <w:tc>
          <w:tcPr>
            <w:tcW w:w="2335" w:type="dxa"/>
            <w:gridSpan w:val="2"/>
            <w:tcBorders>
              <w:top w:val="single" w:sz="4" w:space="0" w:color="auto"/>
              <w:left w:val="single" w:sz="4" w:space="0" w:color="auto"/>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姓名</w:t>
            </w:r>
          </w:p>
        </w:tc>
        <w:tc>
          <w:tcPr>
            <w:tcW w:w="3261"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rPr>
                <w:rFonts w:ascii="Times New Roman" w:eastAsia="仿宋_GB2312" w:hAnsi="Times New Roman" w:cs="Times New Roman"/>
                <w:szCs w:val="21"/>
              </w:rPr>
            </w:pPr>
          </w:p>
        </w:tc>
        <w:tc>
          <w:tcPr>
            <w:tcW w:w="2118"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登记编号</w:t>
            </w:r>
          </w:p>
        </w:tc>
        <w:tc>
          <w:tcPr>
            <w:tcW w:w="2276" w:type="dxa"/>
            <w:tcBorders>
              <w:top w:val="single" w:sz="4" w:space="0" w:color="auto"/>
              <w:left w:val="nil"/>
              <w:bottom w:val="single" w:sz="4" w:space="0" w:color="auto"/>
              <w:right w:val="single" w:sz="4" w:space="0" w:color="auto"/>
            </w:tcBorders>
            <w:vAlign w:val="center"/>
          </w:tcPr>
          <w:p w:rsidR="0094217A" w:rsidRPr="00F0250D" w:rsidRDefault="0094217A" w:rsidP="00A9380B">
            <w:pPr>
              <w:rPr>
                <w:rFonts w:ascii="Times New Roman" w:eastAsia="仿宋_GB2312" w:hAnsi="Times New Roman" w:cs="Times New Roman"/>
                <w:szCs w:val="21"/>
              </w:rPr>
            </w:pPr>
          </w:p>
        </w:tc>
      </w:tr>
      <w:tr w:rsidR="0094217A" w:rsidRPr="00F0250D" w:rsidTr="0094217A">
        <w:trPr>
          <w:cantSplit/>
          <w:trHeight w:val="429"/>
          <w:jc w:val="center"/>
        </w:trPr>
        <w:tc>
          <w:tcPr>
            <w:tcW w:w="786" w:type="dxa"/>
            <w:vMerge w:val="restart"/>
            <w:tcBorders>
              <w:top w:val="nil"/>
              <w:left w:val="single" w:sz="4" w:space="0" w:color="auto"/>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提</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示</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信</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息</w:t>
            </w:r>
          </w:p>
        </w:tc>
        <w:tc>
          <w:tcPr>
            <w:tcW w:w="1549" w:type="dxa"/>
            <w:vMerge w:val="restart"/>
            <w:tcBorders>
              <w:top w:val="nil"/>
              <w:left w:val="nil"/>
              <w:bottom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政府部门</w:t>
            </w:r>
          </w:p>
          <w:p w:rsidR="0094217A"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行政监管</w:t>
            </w:r>
          </w:p>
        </w:tc>
        <w:tc>
          <w:tcPr>
            <w:tcW w:w="1140" w:type="dxa"/>
            <w:tcBorders>
              <w:top w:val="single" w:sz="4" w:space="0" w:color="auto"/>
              <w:left w:val="nil"/>
              <w:bottom w:val="single" w:sz="4" w:space="0" w:color="auto"/>
              <w:right w:val="single" w:sz="4" w:space="0" w:color="auto"/>
            </w:tcBorders>
            <w:vAlign w:val="center"/>
          </w:tcPr>
          <w:p w:rsidR="0094217A"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行政</w:t>
            </w:r>
            <w:r w:rsidR="0094217A" w:rsidRPr="00F0250D">
              <w:rPr>
                <w:rFonts w:ascii="Times New Roman" w:eastAsia="仿宋_GB2312" w:hAnsi="Times New Roman" w:cs="Times New Roman"/>
                <w:szCs w:val="21"/>
              </w:rPr>
              <w:t>监管内容</w:t>
            </w:r>
          </w:p>
        </w:tc>
        <w:tc>
          <w:tcPr>
            <w:tcW w:w="3102"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left"/>
              <w:rPr>
                <w:rFonts w:ascii="Times New Roman" w:eastAsia="仿宋_GB2312" w:hAnsi="Times New Roman" w:cs="Times New Roman"/>
                <w:szCs w:val="21"/>
              </w:rPr>
            </w:pPr>
          </w:p>
        </w:tc>
        <w:tc>
          <w:tcPr>
            <w:tcW w:w="1137"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时间</w:t>
            </w:r>
          </w:p>
        </w:tc>
        <w:tc>
          <w:tcPr>
            <w:tcW w:w="2276"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p>
        </w:tc>
      </w:tr>
      <w:tr w:rsidR="0094217A" w:rsidRPr="00F0250D" w:rsidTr="0094217A">
        <w:trPr>
          <w:cantSplit/>
          <w:trHeight w:val="594"/>
          <w:jc w:val="center"/>
        </w:trPr>
        <w:tc>
          <w:tcPr>
            <w:tcW w:w="786" w:type="dxa"/>
            <w:vMerge/>
            <w:tcBorders>
              <w:top w:val="nil"/>
              <w:left w:val="single" w:sz="4" w:space="0" w:color="auto"/>
              <w:bottom w:val="single" w:sz="4" w:space="0" w:color="auto"/>
              <w:right w:val="single" w:sz="4" w:space="0" w:color="auto"/>
            </w:tcBorders>
            <w:vAlign w:val="center"/>
          </w:tcPr>
          <w:p w:rsidR="0094217A" w:rsidRPr="00F0250D" w:rsidRDefault="0094217A" w:rsidP="00A9380B">
            <w:pPr>
              <w:widowControl/>
              <w:jc w:val="left"/>
              <w:rPr>
                <w:rFonts w:ascii="Times New Roman" w:eastAsia="仿宋_GB2312" w:hAnsi="Times New Roman" w:cs="Times New Roman"/>
                <w:szCs w:val="21"/>
              </w:rPr>
            </w:pPr>
          </w:p>
        </w:tc>
        <w:tc>
          <w:tcPr>
            <w:tcW w:w="1549" w:type="dxa"/>
            <w:vMerge/>
            <w:tcBorders>
              <w:top w:val="nil"/>
              <w:left w:val="nil"/>
              <w:bottom w:val="single" w:sz="4" w:space="0" w:color="auto"/>
              <w:right w:val="single" w:sz="4" w:space="0" w:color="auto"/>
            </w:tcBorders>
            <w:vAlign w:val="center"/>
          </w:tcPr>
          <w:p w:rsidR="0094217A" w:rsidRPr="00F0250D" w:rsidRDefault="0094217A" w:rsidP="00A9380B">
            <w:pPr>
              <w:widowControl/>
              <w:jc w:val="left"/>
              <w:rPr>
                <w:rFonts w:ascii="Times New Roman" w:eastAsia="仿宋_GB2312" w:hAnsi="Times New Roman" w:cs="Times New Roman"/>
                <w:szCs w:val="21"/>
              </w:rPr>
            </w:pPr>
          </w:p>
        </w:tc>
        <w:tc>
          <w:tcPr>
            <w:tcW w:w="114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监管形式</w:t>
            </w:r>
          </w:p>
        </w:tc>
        <w:tc>
          <w:tcPr>
            <w:tcW w:w="3102" w:type="dxa"/>
            <w:gridSpan w:val="2"/>
            <w:tcBorders>
              <w:top w:val="single" w:sz="4" w:space="0" w:color="auto"/>
              <w:left w:val="nil"/>
              <w:bottom w:val="single" w:sz="4" w:space="0" w:color="auto"/>
              <w:right w:val="single" w:sz="4" w:space="0" w:color="auto"/>
            </w:tcBorders>
            <w:vAlign w:val="center"/>
          </w:tcPr>
          <w:p w:rsidR="00AA4F91" w:rsidRPr="00F0250D" w:rsidRDefault="0094217A" w:rsidP="00A9380B">
            <w:pPr>
              <w:jc w:val="left"/>
              <w:rPr>
                <w:rFonts w:ascii="仿宋" w:eastAsia="仿宋" w:hAnsi="仿宋" w:cs="Times New Roman"/>
                <w:szCs w:val="21"/>
              </w:rPr>
            </w:pPr>
            <w:r w:rsidRPr="00F0250D">
              <w:rPr>
                <w:rFonts w:ascii="仿宋" w:eastAsia="仿宋" w:hAnsi="仿宋" w:cs="Times New Roman"/>
                <w:szCs w:val="21"/>
              </w:rPr>
              <w:t>□</w:t>
            </w:r>
            <w:r w:rsidR="00AA4F91" w:rsidRPr="00F0250D">
              <w:rPr>
                <w:rFonts w:ascii="仿宋" w:eastAsia="仿宋" w:hAnsi="仿宋" w:cs="Times New Roman"/>
                <w:szCs w:val="21"/>
              </w:rPr>
              <w:t>监管谈话</w:t>
            </w:r>
            <w:r w:rsidRPr="00F0250D">
              <w:rPr>
                <w:rFonts w:ascii="仿宋" w:eastAsia="仿宋" w:hAnsi="仿宋" w:cs="Times New Roman"/>
                <w:szCs w:val="21"/>
              </w:rPr>
              <w:t xml:space="preserve">   □</w:t>
            </w:r>
            <w:r w:rsidR="00AA4F91" w:rsidRPr="00F0250D">
              <w:rPr>
                <w:rFonts w:ascii="仿宋" w:eastAsia="仿宋" w:hAnsi="仿宋" w:cs="Times New Roman"/>
                <w:szCs w:val="21"/>
              </w:rPr>
              <w:t>警示函</w:t>
            </w:r>
          </w:p>
          <w:p w:rsidR="0094217A" w:rsidRPr="00F0250D" w:rsidRDefault="00AA4F91" w:rsidP="00A9380B">
            <w:pPr>
              <w:jc w:val="left"/>
              <w:rPr>
                <w:rFonts w:ascii="仿宋" w:eastAsia="仿宋" w:hAnsi="仿宋" w:cs="Times New Roman"/>
                <w:szCs w:val="21"/>
              </w:rPr>
            </w:pPr>
            <w:r w:rsidRPr="00F0250D">
              <w:rPr>
                <w:rFonts w:ascii="仿宋" w:eastAsia="仿宋" w:hAnsi="仿宋" w:cs="Times New Roman"/>
                <w:szCs w:val="21"/>
              </w:rPr>
              <w:t>□责令改正</w:t>
            </w:r>
          </w:p>
          <w:p w:rsidR="00AA4F91" w:rsidRPr="00F0250D" w:rsidRDefault="0094217A" w:rsidP="00A9380B">
            <w:pPr>
              <w:jc w:val="left"/>
              <w:rPr>
                <w:rFonts w:ascii="仿宋" w:eastAsia="仿宋" w:hAnsi="仿宋" w:cs="Times New Roman"/>
                <w:szCs w:val="21"/>
              </w:rPr>
            </w:pPr>
            <w:r w:rsidRPr="00F0250D">
              <w:rPr>
                <w:rFonts w:ascii="仿宋" w:eastAsia="仿宋" w:hAnsi="仿宋" w:cs="Times New Roman"/>
                <w:szCs w:val="21"/>
              </w:rPr>
              <w:t>□其他(请具体说明)：________</w:t>
            </w:r>
          </w:p>
        </w:tc>
        <w:tc>
          <w:tcPr>
            <w:tcW w:w="1137"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监管部门</w:t>
            </w:r>
          </w:p>
        </w:tc>
        <w:tc>
          <w:tcPr>
            <w:tcW w:w="2276"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p>
        </w:tc>
      </w:tr>
      <w:tr w:rsidR="0094217A" w:rsidRPr="00F0250D" w:rsidTr="0094217A">
        <w:trPr>
          <w:cantSplit/>
          <w:trHeight w:val="504"/>
          <w:jc w:val="center"/>
        </w:trPr>
        <w:tc>
          <w:tcPr>
            <w:tcW w:w="786" w:type="dxa"/>
            <w:vMerge/>
            <w:tcBorders>
              <w:top w:val="nil"/>
              <w:left w:val="single" w:sz="4" w:space="0" w:color="auto"/>
              <w:bottom w:val="single" w:sz="4" w:space="0" w:color="auto"/>
              <w:right w:val="single" w:sz="4" w:space="0" w:color="auto"/>
            </w:tcBorders>
            <w:vAlign w:val="center"/>
          </w:tcPr>
          <w:p w:rsidR="0094217A" w:rsidRPr="00F0250D" w:rsidRDefault="0094217A" w:rsidP="00A9380B">
            <w:pPr>
              <w:widowControl/>
              <w:jc w:val="left"/>
              <w:rPr>
                <w:rFonts w:ascii="Times New Roman" w:eastAsia="仿宋_GB2312" w:hAnsi="Times New Roman" w:cs="Times New Roman"/>
                <w:szCs w:val="21"/>
              </w:rPr>
            </w:pPr>
          </w:p>
        </w:tc>
        <w:tc>
          <w:tcPr>
            <w:tcW w:w="1549" w:type="dxa"/>
            <w:vMerge w:val="restart"/>
            <w:tcBorders>
              <w:top w:val="nil"/>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行业协会</w:t>
            </w:r>
          </w:p>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自律监管</w:t>
            </w:r>
          </w:p>
        </w:tc>
        <w:tc>
          <w:tcPr>
            <w:tcW w:w="114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自律监管内容</w:t>
            </w:r>
          </w:p>
        </w:tc>
        <w:tc>
          <w:tcPr>
            <w:tcW w:w="3102"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left"/>
              <w:rPr>
                <w:rFonts w:ascii="仿宋" w:eastAsia="仿宋" w:hAnsi="仿宋" w:cs="Times New Roman"/>
                <w:szCs w:val="21"/>
              </w:rPr>
            </w:pPr>
          </w:p>
        </w:tc>
        <w:tc>
          <w:tcPr>
            <w:tcW w:w="1137"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时间</w:t>
            </w:r>
          </w:p>
        </w:tc>
        <w:tc>
          <w:tcPr>
            <w:tcW w:w="2276"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p>
        </w:tc>
      </w:tr>
      <w:tr w:rsidR="0094217A" w:rsidRPr="00F0250D" w:rsidTr="0094217A">
        <w:trPr>
          <w:cantSplit/>
          <w:trHeight w:val="624"/>
          <w:jc w:val="center"/>
        </w:trPr>
        <w:tc>
          <w:tcPr>
            <w:tcW w:w="786" w:type="dxa"/>
            <w:vMerge/>
            <w:tcBorders>
              <w:top w:val="nil"/>
              <w:left w:val="single" w:sz="4" w:space="0" w:color="auto"/>
              <w:bottom w:val="single" w:sz="4" w:space="0" w:color="auto"/>
              <w:right w:val="single" w:sz="4" w:space="0" w:color="auto"/>
            </w:tcBorders>
            <w:vAlign w:val="center"/>
          </w:tcPr>
          <w:p w:rsidR="0094217A" w:rsidRPr="00F0250D" w:rsidRDefault="0094217A" w:rsidP="00A9380B">
            <w:pPr>
              <w:widowControl/>
              <w:jc w:val="left"/>
              <w:rPr>
                <w:rFonts w:ascii="Times New Roman" w:eastAsia="仿宋_GB2312" w:hAnsi="Times New Roman" w:cs="Times New Roman"/>
                <w:szCs w:val="21"/>
              </w:rPr>
            </w:pPr>
          </w:p>
        </w:tc>
        <w:tc>
          <w:tcPr>
            <w:tcW w:w="1549" w:type="dxa"/>
            <w:vMerge/>
            <w:tcBorders>
              <w:top w:val="nil"/>
              <w:left w:val="nil"/>
              <w:bottom w:val="single" w:sz="4" w:space="0" w:color="auto"/>
              <w:right w:val="single" w:sz="4" w:space="0" w:color="auto"/>
            </w:tcBorders>
            <w:vAlign w:val="center"/>
          </w:tcPr>
          <w:p w:rsidR="0094217A" w:rsidRPr="00F0250D" w:rsidRDefault="0094217A" w:rsidP="00A9380B">
            <w:pPr>
              <w:widowControl/>
              <w:jc w:val="left"/>
              <w:rPr>
                <w:rFonts w:ascii="Times New Roman" w:eastAsia="仿宋_GB2312" w:hAnsi="Times New Roman" w:cs="Times New Roman"/>
                <w:szCs w:val="21"/>
              </w:rPr>
            </w:pPr>
          </w:p>
        </w:tc>
        <w:tc>
          <w:tcPr>
            <w:tcW w:w="1140"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自律监管形式</w:t>
            </w:r>
          </w:p>
        </w:tc>
        <w:tc>
          <w:tcPr>
            <w:tcW w:w="3102" w:type="dxa"/>
            <w:gridSpan w:val="2"/>
            <w:tcBorders>
              <w:top w:val="single" w:sz="4" w:space="0" w:color="auto"/>
              <w:left w:val="nil"/>
              <w:bottom w:val="single" w:sz="4" w:space="0" w:color="auto"/>
              <w:right w:val="single" w:sz="4" w:space="0" w:color="auto"/>
            </w:tcBorders>
            <w:vAlign w:val="center"/>
          </w:tcPr>
          <w:p w:rsidR="0094217A" w:rsidRPr="00F0250D" w:rsidRDefault="0094217A" w:rsidP="00A9380B">
            <w:pPr>
              <w:jc w:val="left"/>
              <w:rPr>
                <w:rFonts w:ascii="仿宋" w:eastAsia="仿宋" w:hAnsi="仿宋" w:cs="Times New Roman"/>
                <w:szCs w:val="21"/>
              </w:rPr>
            </w:pPr>
            <w:r w:rsidRPr="00F0250D">
              <w:rPr>
                <w:rFonts w:ascii="仿宋" w:eastAsia="仿宋" w:hAnsi="仿宋" w:cs="Times New Roman"/>
                <w:szCs w:val="21"/>
              </w:rPr>
              <w:t xml:space="preserve">□关注函   □谈话提醒   </w:t>
            </w:r>
          </w:p>
          <w:p w:rsidR="0094217A" w:rsidRPr="00F0250D" w:rsidRDefault="0094217A" w:rsidP="00A9380B">
            <w:pPr>
              <w:jc w:val="left"/>
              <w:rPr>
                <w:rFonts w:ascii="仿宋" w:eastAsia="仿宋" w:hAnsi="仿宋" w:cs="Times New Roman"/>
                <w:szCs w:val="21"/>
              </w:rPr>
            </w:pPr>
            <w:r w:rsidRPr="00F0250D">
              <w:rPr>
                <w:rFonts w:ascii="仿宋" w:eastAsia="仿宋" w:hAnsi="仿宋" w:cs="Times New Roman"/>
                <w:szCs w:val="21"/>
              </w:rPr>
              <w:t>□其他(请具体说明)：________</w:t>
            </w:r>
          </w:p>
        </w:tc>
        <w:tc>
          <w:tcPr>
            <w:tcW w:w="1137"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行业协会名称</w:t>
            </w:r>
          </w:p>
        </w:tc>
        <w:tc>
          <w:tcPr>
            <w:tcW w:w="2276" w:type="dxa"/>
            <w:tcBorders>
              <w:top w:val="single" w:sz="4" w:space="0" w:color="auto"/>
              <w:left w:val="nil"/>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p>
        </w:tc>
      </w:tr>
      <w:tr w:rsidR="00AA4F91" w:rsidRPr="00F0250D" w:rsidTr="00F650C2">
        <w:trPr>
          <w:cantSplit/>
          <w:trHeight w:val="527"/>
          <w:jc w:val="center"/>
        </w:trPr>
        <w:tc>
          <w:tcPr>
            <w:tcW w:w="786" w:type="dxa"/>
            <w:vMerge w:val="restart"/>
            <w:tcBorders>
              <w:top w:val="nil"/>
              <w:left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不</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良</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行</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为信</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息</w:t>
            </w:r>
          </w:p>
        </w:tc>
        <w:tc>
          <w:tcPr>
            <w:tcW w:w="1549" w:type="dxa"/>
            <w:vMerge w:val="restart"/>
            <w:tcBorders>
              <w:top w:val="nil"/>
              <w:left w:val="nil"/>
              <w:bottom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行业协会</w:t>
            </w:r>
          </w:p>
          <w:p w:rsidR="00AA4F91"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自律惩戒</w:t>
            </w:r>
          </w:p>
        </w:tc>
        <w:tc>
          <w:tcPr>
            <w:tcW w:w="1140" w:type="dxa"/>
            <w:tcBorders>
              <w:top w:val="single" w:sz="4" w:space="0" w:color="auto"/>
              <w:left w:val="nil"/>
              <w:bottom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惩戒原因</w:t>
            </w:r>
          </w:p>
        </w:tc>
        <w:tc>
          <w:tcPr>
            <w:tcW w:w="3102" w:type="dxa"/>
            <w:gridSpan w:val="2"/>
            <w:tcBorders>
              <w:top w:val="single" w:sz="4" w:space="0" w:color="auto"/>
              <w:left w:val="nil"/>
              <w:bottom w:val="single" w:sz="4" w:space="0" w:color="auto"/>
              <w:right w:val="single" w:sz="4" w:space="0" w:color="auto"/>
            </w:tcBorders>
            <w:vAlign w:val="center"/>
          </w:tcPr>
          <w:p w:rsidR="00AA4F91" w:rsidRPr="00F0250D" w:rsidRDefault="00AA4F91" w:rsidP="00A9380B">
            <w:pPr>
              <w:jc w:val="center"/>
              <w:rPr>
                <w:rFonts w:ascii="仿宋" w:eastAsia="仿宋" w:hAnsi="仿宋" w:cs="Times New Roman"/>
                <w:szCs w:val="21"/>
              </w:rPr>
            </w:pPr>
          </w:p>
        </w:tc>
        <w:tc>
          <w:tcPr>
            <w:tcW w:w="1137" w:type="dxa"/>
            <w:tcBorders>
              <w:top w:val="single" w:sz="4" w:space="0" w:color="auto"/>
              <w:left w:val="nil"/>
              <w:bottom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惩戒时间</w:t>
            </w:r>
          </w:p>
        </w:tc>
        <w:tc>
          <w:tcPr>
            <w:tcW w:w="2276" w:type="dxa"/>
            <w:tcBorders>
              <w:top w:val="single" w:sz="4" w:space="0" w:color="auto"/>
              <w:left w:val="nil"/>
              <w:bottom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p>
        </w:tc>
      </w:tr>
      <w:tr w:rsidR="00AA4F91" w:rsidRPr="00F0250D" w:rsidTr="00A9380B">
        <w:trPr>
          <w:cantSplit/>
          <w:trHeight w:val="1248"/>
          <w:jc w:val="center"/>
        </w:trPr>
        <w:tc>
          <w:tcPr>
            <w:tcW w:w="786" w:type="dxa"/>
            <w:vMerge/>
            <w:tcBorders>
              <w:left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p>
        </w:tc>
        <w:tc>
          <w:tcPr>
            <w:tcW w:w="1549" w:type="dxa"/>
            <w:vMerge/>
            <w:tcBorders>
              <w:top w:val="nil"/>
              <w:left w:val="nil"/>
              <w:bottom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p>
        </w:tc>
        <w:tc>
          <w:tcPr>
            <w:tcW w:w="1140" w:type="dxa"/>
            <w:tcBorders>
              <w:top w:val="single" w:sz="4" w:space="0" w:color="auto"/>
              <w:left w:val="nil"/>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惩戒类型</w:t>
            </w:r>
          </w:p>
        </w:tc>
        <w:tc>
          <w:tcPr>
            <w:tcW w:w="3102" w:type="dxa"/>
            <w:gridSpan w:val="2"/>
            <w:tcBorders>
              <w:top w:val="single" w:sz="4" w:space="0" w:color="auto"/>
              <w:left w:val="nil"/>
              <w:right w:val="single" w:sz="4" w:space="0" w:color="auto"/>
            </w:tcBorders>
            <w:vAlign w:val="center"/>
          </w:tcPr>
          <w:p w:rsidR="00AA4F91" w:rsidRPr="00F0250D" w:rsidRDefault="00AA4F91" w:rsidP="00AA4F91">
            <w:pPr>
              <w:jc w:val="left"/>
              <w:rPr>
                <w:rFonts w:ascii="仿宋" w:eastAsia="仿宋" w:hAnsi="仿宋" w:cs="Times New Roman"/>
                <w:szCs w:val="21"/>
              </w:rPr>
            </w:pPr>
            <w:r w:rsidRPr="00F0250D">
              <w:rPr>
                <w:rFonts w:ascii="仿宋" w:eastAsia="仿宋" w:hAnsi="仿宋" w:cs="Times New Roman"/>
                <w:szCs w:val="21"/>
              </w:rPr>
              <w:t>□警告   □严重警告</w:t>
            </w:r>
          </w:p>
          <w:p w:rsidR="00AA4F91" w:rsidRPr="00F0250D" w:rsidRDefault="00AA4F91" w:rsidP="00AA4F91">
            <w:pPr>
              <w:jc w:val="left"/>
              <w:rPr>
                <w:rFonts w:ascii="仿宋" w:eastAsia="仿宋" w:hAnsi="仿宋" w:cs="Times New Roman"/>
                <w:szCs w:val="21"/>
              </w:rPr>
            </w:pPr>
            <w:r w:rsidRPr="00F0250D">
              <w:rPr>
                <w:rFonts w:ascii="仿宋" w:eastAsia="仿宋" w:hAnsi="仿宋" w:cs="Times New Roman"/>
                <w:szCs w:val="21"/>
              </w:rPr>
              <w:t>□通报批评   □公开谴责</w:t>
            </w:r>
          </w:p>
          <w:p w:rsidR="00AA4F91" w:rsidRPr="00F0250D" w:rsidRDefault="00AA4F91" w:rsidP="00AA4F91">
            <w:pPr>
              <w:jc w:val="left"/>
              <w:rPr>
                <w:rFonts w:ascii="仿宋" w:eastAsia="仿宋" w:hAnsi="仿宋" w:cs="Times New Roman"/>
                <w:szCs w:val="21"/>
              </w:rPr>
            </w:pPr>
            <w:r w:rsidRPr="00F0250D">
              <w:rPr>
                <w:rFonts w:ascii="仿宋" w:eastAsia="仿宋" w:hAnsi="仿宋" w:cs="Times New Roman"/>
                <w:szCs w:val="21"/>
              </w:rPr>
              <w:t>□取消会员资格</w:t>
            </w:r>
          </w:p>
          <w:p w:rsidR="00AA4F91" w:rsidRPr="00F0250D" w:rsidRDefault="00AA4F91" w:rsidP="00A9380B">
            <w:pPr>
              <w:jc w:val="center"/>
              <w:rPr>
                <w:rFonts w:ascii="仿宋" w:eastAsia="仿宋" w:hAnsi="仿宋" w:cs="Times New Roman"/>
                <w:szCs w:val="21"/>
              </w:rPr>
            </w:pPr>
            <w:r w:rsidRPr="00F0250D">
              <w:rPr>
                <w:rFonts w:ascii="仿宋" w:eastAsia="仿宋" w:hAnsi="仿宋" w:cs="Times New Roman"/>
                <w:szCs w:val="21"/>
              </w:rPr>
              <w:t>□其他(请具体说明)：________</w:t>
            </w:r>
          </w:p>
        </w:tc>
        <w:tc>
          <w:tcPr>
            <w:tcW w:w="1137" w:type="dxa"/>
            <w:tcBorders>
              <w:top w:val="single" w:sz="4" w:space="0" w:color="auto"/>
              <w:left w:val="nil"/>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行业协会名称</w:t>
            </w:r>
          </w:p>
        </w:tc>
        <w:tc>
          <w:tcPr>
            <w:tcW w:w="2276" w:type="dxa"/>
            <w:tcBorders>
              <w:top w:val="single" w:sz="4" w:space="0" w:color="auto"/>
              <w:left w:val="nil"/>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p>
        </w:tc>
      </w:tr>
      <w:tr w:rsidR="00F650C2" w:rsidRPr="00F0250D" w:rsidTr="00F650C2">
        <w:trPr>
          <w:cantSplit/>
          <w:trHeight w:val="581"/>
          <w:jc w:val="center"/>
        </w:trPr>
        <w:tc>
          <w:tcPr>
            <w:tcW w:w="786" w:type="dxa"/>
            <w:vMerge/>
            <w:tcBorders>
              <w:left w:val="single" w:sz="4" w:space="0" w:color="auto"/>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p>
        </w:tc>
        <w:tc>
          <w:tcPr>
            <w:tcW w:w="1549" w:type="dxa"/>
            <w:vMerge w:val="restart"/>
            <w:tcBorders>
              <w:top w:val="nil"/>
              <w:left w:val="nil"/>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行政机关</w:t>
            </w:r>
          </w:p>
          <w:p w:rsidR="00F650C2" w:rsidRPr="00F0250D" w:rsidRDefault="00F650C2"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行政处罚</w:t>
            </w:r>
          </w:p>
        </w:tc>
        <w:tc>
          <w:tcPr>
            <w:tcW w:w="1140" w:type="dxa"/>
            <w:tcBorders>
              <w:top w:val="single" w:sz="4" w:space="0" w:color="auto"/>
              <w:left w:val="nil"/>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处罚原因</w:t>
            </w:r>
          </w:p>
        </w:tc>
        <w:tc>
          <w:tcPr>
            <w:tcW w:w="3102" w:type="dxa"/>
            <w:gridSpan w:val="2"/>
            <w:tcBorders>
              <w:top w:val="single" w:sz="4" w:space="0" w:color="auto"/>
              <w:left w:val="nil"/>
              <w:right w:val="single" w:sz="4" w:space="0" w:color="auto"/>
            </w:tcBorders>
            <w:vAlign w:val="center"/>
          </w:tcPr>
          <w:p w:rsidR="00F650C2" w:rsidRPr="00F0250D" w:rsidRDefault="00F650C2" w:rsidP="00AA4F91">
            <w:pPr>
              <w:jc w:val="left"/>
              <w:rPr>
                <w:rFonts w:ascii="仿宋" w:eastAsia="仿宋" w:hAnsi="仿宋" w:cs="Times New Roman"/>
                <w:szCs w:val="21"/>
              </w:rPr>
            </w:pPr>
          </w:p>
        </w:tc>
        <w:tc>
          <w:tcPr>
            <w:tcW w:w="1137" w:type="dxa"/>
            <w:tcBorders>
              <w:top w:val="single" w:sz="4" w:space="0" w:color="auto"/>
              <w:left w:val="nil"/>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处罚时间</w:t>
            </w:r>
          </w:p>
        </w:tc>
        <w:tc>
          <w:tcPr>
            <w:tcW w:w="2276" w:type="dxa"/>
            <w:tcBorders>
              <w:top w:val="single" w:sz="4" w:space="0" w:color="auto"/>
              <w:left w:val="nil"/>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p>
        </w:tc>
      </w:tr>
      <w:tr w:rsidR="00F650C2" w:rsidRPr="00F0250D" w:rsidTr="00A9380B">
        <w:trPr>
          <w:cantSplit/>
          <w:trHeight w:val="1248"/>
          <w:jc w:val="center"/>
        </w:trPr>
        <w:tc>
          <w:tcPr>
            <w:tcW w:w="786" w:type="dxa"/>
            <w:vMerge/>
            <w:tcBorders>
              <w:left w:val="single" w:sz="4" w:space="0" w:color="auto"/>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p>
        </w:tc>
        <w:tc>
          <w:tcPr>
            <w:tcW w:w="1549" w:type="dxa"/>
            <w:vMerge/>
            <w:tcBorders>
              <w:left w:val="nil"/>
              <w:bottom w:val="single" w:sz="4" w:space="0" w:color="auto"/>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p>
        </w:tc>
        <w:tc>
          <w:tcPr>
            <w:tcW w:w="1140" w:type="dxa"/>
            <w:tcBorders>
              <w:top w:val="single" w:sz="4" w:space="0" w:color="auto"/>
              <w:left w:val="nil"/>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处罚类型</w:t>
            </w:r>
          </w:p>
        </w:tc>
        <w:tc>
          <w:tcPr>
            <w:tcW w:w="3102" w:type="dxa"/>
            <w:gridSpan w:val="2"/>
            <w:tcBorders>
              <w:top w:val="single" w:sz="4" w:space="0" w:color="auto"/>
              <w:left w:val="nil"/>
              <w:right w:val="single" w:sz="4" w:space="0" w:color="auto"/>
            </w:tcBorders>
            <w:vAlign w:val="center"/>
          </w:tcPr>
          <w:p w:rsidR="00F650C2" w:rsidRPr="00F0250D" w:rsidRDefault="00F650C2" w:rsidP="00F650C2">
            <w:pPr>
              <w:jc w:val="left"/>
              <w:rPr>
                <w:rFonts w:ascii="仿宋" w:eastAsia="仿宋" w:hAnsi="仿宋" w:cs="Times New Roman"/>
                <w:szCs w:val="21"/>
              </w:rPr>
            </w:pPr>
            <w:r w:rsidRPr="00F0250D">
              <w:rPr>
                <w:rFonts w:ascii="仿宋" w:eastAsia="仿宋" w:hAnsi="仿宋" w:cs="Times New Roman"/>
                <w:szCs w:val="21"/>
              </w:rPr>
              <w:t>□警告   □罚款</w:t>
            </w:r>
          </w:p>
          <w:p w:rsidR="00F650C2" w:rsidRPr="00F0250D" w:rsidRDefault="00F650C2" w:rsidP="00F650C2">
            <w:pPr>
              <w:jc w:val="left"/>
              <w:rPr>
                <w:rFonts w:ascii="仿宋" w:eastAsia="仿宋" w:hAnsi="仿宋" w:cs="Times New Roman"/>
                <w:szCs w:val="21"/>
              </w:rPr>
            </w:pPr>
            <w:r w:rsidRPr="00F0250D">
              <w:rPr>
                <w:rFonts w:ascii="仿宋" w:eastAsia="仿宋" w:hAnsi="仿宋" w:cs="Times New Roman"/>
                <w:szCs w:val="21"/>
              </w:rPr>
              <w:t>□没收非法所得</w:t>
            </w:r>
          </w:p>
          <w:p w:rsidR="00F650C2" w:rsidRPr="00F0250D" w:rsidRDefault="00F650C2" w:rsidP="00F650C2">
            <w:pPr>
              <w:jc w:val="left"/>
              <w:rPr>
                <w:rFonts w:ascii="仿宋" w:eastAsia="仿宋" w:hAnsi="仿宋" w:cs="Times New Roman"/>
                <w:szCs w:val="21"/>
              </w:rPr>
            </w:pPr>
            <w:r w:rsidRPr="00F0250D">
              <w:rPr>
                <w:rFonts w:ascii="仿宋" w:eastAsia="仿宋" w:hAnsi="仿宋" w:cs="Times New Roman"/>
                <w:szCs w:val="21"/>
              </w:rPr>
              <w:t>□没收非法财物</w:t>
            </w:r>
          </w:p>
          <w:p w:rsidR="00F650C2" w:rsidRPr="00F0250D" w:rsidRDefault="00F650C2" w:rsidP="00F650C2">
            <w:pPr>
              <w:jc w:val="left"/>
              <w:rPr>
                <w:rFonts w:ascii="仿宋" w:eastAsia="仿宋" w:hAnsi="仿宋" w:cs="Times New Roman"/>
                <w:szCs w:val="21"/>
              </w:rPr>
            </w:pPr>
            <w:r w:rsidRPr="00F0250D">
              <w:rPr>
                <w:rFonts w:ascii="仿宋" w:eastAsia="仿宋" w:hAnsi="仿宋" w:cs="Times New Roman"/>
                <w:szCs w:val="21"/>
              </w:rPr>
              <w:t>□行政拘留</w:t>
            </w:r>
          </w:p>
          <w:p w:rsidR="00F650C2" w:rsidRPr="00F0250D" w:rsidRDefault="00F650C2" w:rsidP="00F650C2">
            <w:pPr>
              <w:jc w:val="left"/>
              <w:rPr>
                <w:rFonts w:ascii="仿宋" w:eastAsia="仿宋" w:hAnsi="仿宋" w:cs="Times New Roman"/>
                <w:szCs w:val="21"/>
              </w:rPr>
            </w:pPr>
            <w:r w:rsidRPr="00F0250D">
              <w:rPr>
                <w:rFonts w:ascii="仿宋" w:eastAsia="仿宋" w:hAnsi="仿宋" w:cs="Times New Roman"/>
                <w:szCs w:val="21"/>
              </w:rPr>
              <w:t>□其他(请具体说明)：________</w:t>
            </w:r>
          </w:p>
        </w:tc>
        <w:tc>
          <w:tcPr>
            <w:tcW w:w="1137" w:type="dxa"/>
            <w:tcBorders>
              <w:top w:val="single" w:sz="4" w:space="0" w:color="auto"/>
              <w:left w:val="nil"/>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处罚机关</w:t>
            </w:r>
          </w:p>
        </w:tc>
        <w:tc>
          <w:tcPr>
            <w:tcW w:w="2276" w:type="dxa"/>
            <w:tcBorders>
              <w:top w:val="single" w:sz="4" w:space="0" w:color="auto"/>
              <w:left w:val="nil"/>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p>
        </w:tc>
      </w:tr>
      <w:tr w:rsidR="00F650C2" w:rsidRPr="00F0250D" w:rsidTr="00F650C2">
        <w:trPr>
          <w:cantSplit/>
          <w:trHeight w:val="979"/>
          <w:jc w:val="center"/>
        </w:trPr>
        <w:tc>
          <w:tcPr>
            <w:tcW w:w="786" w:type="dxa"/>
            <w:vMerge/>
            <w:tcBorders>
              <w:left w:val="single" w:sz="4" w:space="0" w:color="auto"/>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p>
        </w:tc>
        <w:tc>
          <w:tcPr>
            <w:tcW w:w="1549" w:type="dxa"/>
            <w:tcBorders>
              <w:left w:val="nil"/>
              <w:bottom w:val="single" w:sz="4" w:space="0" w:color="auto"/>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审判机关</w:t>
            </w:r>
          </w:p>
          <w:p w:rsidR="00F650C2" w:rsidRPr="00F0250D" w:rsidRDefault="00F650C2"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刑事处罚</w:t>
            </w:r>
          </w:p>
        </w:tc>
        <w:tc>
          <w:tcPr>
            <w:tcW w:w="7655" w:type="dxa"/>
            <w:gridSpan w:val="5"/>
            <w:tcBorders>
              <w:top w:val="single" w:sz="4" w:space="0" w:color="auto"/>
              <w:left w:val="nil"/>
              <w:right w:val="single" w:sz="4" w:space="0" w:color="auto"/>
            </w:tcBorders>
            <w:vAlign w:val="center"/>
          </w:tcPr>
          <w:p w:rsidR="00F650C2" w:rsidRPr="00F0250D" w:rsidRDefault="00F650C2" w:rsidP="00A9380B">
            <w:pPr>
              <w:jc w:val="center"/>
              <w:rPr>
                <w:rFonts w:ascii="Times New Roman" w:eastAsia="仿宋_GB2312" w:hAnsi="Times New Roman" w:cs="Times New Roman"/>
                <w:szCs w:val="21"/>
              </w:rPr>
            </w:pPr>
          </w:p>
        </w:tc>
      </w:tr>
      <w:tr w:rsidR="00AA4F91" w:rsidRPr="00F0250D" w:rsidTr="00A9380B">
        <w:trPr>
          <w:cantSplit/>
          <w:trHeight w:val="454"/>
          <w:jc w:val="center"/>
        </w:trPr>
        <w:tc>
          <w:tcPr>
            <w:tcW w:w="786" w:type="dxa"/>
            <w:vMerge/>
            <w:tcBorders>
              <w:left w:val="single" w:sz="4" w:space="0" w:color="auto"/>
              <w:bottom w:val="single" w:sz="4" w:space="0" w:color="auto"/>
              <w:right w:val="single" w:sz="4" w:space="0" w:color="auto"/>
            </w:tcBorders>
            <w:vAlign w:val="center"/>
          </w:tcPr>
          <w:p w:rsidR="00AA4F91" w:rsidRPr="00F0250D" w:rsidRDefault="00AA4F91" w:rsidP="00A9380B">
            <w:pPr>
              <w:widowControl/>
              <w:jc w:val="left"/>
              <w:rPr>
                <w:rFonts w:ascii="Times New Roman" w:eastAsia="仿宋_GB2312" w:hAnsi="Times New Roman" w:cs="Times New Roman"/>
                <w:szCs w:val="21"/>
              </w:rPr>
            </w:pPr>
          </w:p>
        </w:tc>
        <w:tc>
          <w:tcPr>
            <w:tcW w:w="1549" w:type="dxa"/>
            <w:tcBorders>
              <w:top w:val="single" w:sz="4" w:space="0" w:color="auto"/>
              <w:left w:val="nil"/>
              <w:bottom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其他不良行为</w:t>
            </w:r>
          </w:p>
        </w:tc>
        <w:tc>
          <w:tcPr>
            <w:tcW w:w="7655" w:type="dxa"/>
            <w:gridSpan w:val="5"/>
            <w:tcBorders>
              <w:top w:val="single" w:sz="4" w:space="0" w:color="auto"/>
              <w:left w:val="nil"/>
              <w:bottom w:val="single" w:sz="4" w:space="0" w:color="auto"/>
              <w:right w:val="single" w:sz="4" w:space="0" w:color="auto"/>
            </w:tcBorders>
            <w:vAlign w:val="center"/>
          </w:tcPr>
          <w:p w:rsidR="00AA4F91" w:rsidRPr="00F0250D" w:rsidRDefault="00AA4F91" w:rsidP="00A9380B">
            <w:pPr>
              <w:jc w:val="center"/>
              <w:rPr>
                <w:rFonts w:ascii="Times New Roman" w:eastAsia="仿宋_GB2312" w:hAnsi="Times New Roman" w:cs="Times New Roman"/>
                <w:szCs w:val="21"/>
              </w:rPr>
            </w:pPr>
          </w:p>
        </w:tc>
      </w:tr>
      <w:tr w:rsidR="0094217A" w:rsidRPr="00F0250D" w:rsidTr="0094217A">
        <w:trPr>
          <w:trHeight w:val="1073"/>
          <w:jc w:val="center"/>
        </w:trPr>
        <w:tc>
          <w:tcPr>
            <w:tcW w:w="786" w:type="dxa"/>
            <w:tcBorders>
              <w:top w:val="single" w:sz="4" w:space="0" w:color="auto"/>
              <w:left w:val="single" w:sz="4" w:space="0" w:color="auto"/>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申</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报</w:t>
            </w:r>
          </w:p>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个</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人</w:t>
            </w:r>
          </w:p>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意</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见</w:t>
            </w:r>
          </w:p>
        </w:tc>
        <w:tc>
          <w:tcPr>
            <w:tcW w:w="9204" w:type="dxa"/>
            <w:gridSpan w:val="6"/>
            <w:tcBorders>
              <w:top w:val="single" w:sz="4" w:space="0" w:color="auto"/>
              <w:left w:val="nil"/>
              <w:bottom w:val="single" w:sz="4" w:space="0" w:color="auto"/>
              <w:right w:val="single" w:sz="4" w:space="0" w:color="auto"/>
            </w:tcBorders>
            <w:vAlign w:val="bottom"/>
          </w:tcPr>
          <w:p w:rsidR="0094217A" w:rsidRPr="00F0250D" w:rsidRDefault="0094217A" w:rsidP="00A9380B">
            <w:pPr>
              <w:rPr>
                <w:rFonts w:ascii="Times New Roman" w:eastAsia="仿宋_GB2312" w:hAnsi="Times New Roman" w:cs="Times New Roman"/>
                <w:szCs w:val="21"/>
              </w:rPr>
            </w:pPr>
            <w:r w:rsidRPr="00F0250D">
              <w:rPr>
                <w:rFonts w:ascii="Times New Roman" w:eastAsia="仿宋_GB2312" w:hAnsi="Times New Roman" w:cs="Times New Roman"/>
                <w:szCs w:val="21"/>
              </w:rPr>
              <w:t>本人承诺上述申报材料真实、有效，特此申报。</w:t>
            </w:r>
          </w:p>
          <w:p w:rsidR="0094217A" w:rsidRPr="00F0250D" w:rsidRDefault="0094217A" w:rsidP="00A9380B">
            <w:pPr>
              <w:rPr>
                <w:rFonts w:ascii="Times New Roman" w:eastAsia="仿宋_GB2312" w:hAnsi="Times New Roman" w:cs="Times New Roman"/>
                <w:szCs w:val="21"/>
              </w:rPr>
            </w:pPr>
          </w:p>
          <w:p w:rsidR="0094217A" w:rsidRPr="00F0250D" w:rsidRDefault="0094217A" w:rsidP="00A9380B">
            <w:pPr>
              <w:rPr>
                <w:rFonts w:ascii="Times New Roman" w:eastAsia="仿宋_GB2312" w:hAnsi="Times New Roman" w:cs="Times New Roman"/>
                <w:szCs w:val="21"/>
              </w:rPr>
            </w:pPr>
          </w:p>
          <w:p w:rsidR="0094217A" w:rsidRPr="00F0250D" w:rsidRDefault="0094217A" w:rsidP="00A9380B">
            <w:pPr>
              <w:rPr>
                <w:rFonts w:ascii="Times New Roman" w:eastAsia="仿宋_GB2312" w:hAnsi="Times New Roman" w:cs="Times New Roman"/>
                <w:szCs w:val="21"/>
              </w:rPr>
            </w:pPr>
            <w:r w:rsidRPr="00F0250D">
              <w:rPr>
                <w:rFonts w:ascii="Times New Roman" w:eastAsia="仿宋_GB2312" w:hAnsi="Times New Roman" w:cs="Times New Roman"/>
                <w:szCs w:val="21"/>
              </w:rPr>
              <w:t>申报人签字：</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年</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月</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日</w:t>
            </w:r>
          </w:p>
        </w:tc>
      </w:tr>
      <w:tr w:rsidR="0094217A" w:rsidRPr="00F0250D" w:rsidTr="0094217A">
        <w:trPr>
          <w:trHeight w:val="1093"/>
          <w:jc w:val="center"/>
        </w:trPr>
        <w:tc>
          <w:tcPr>
            <w:tcW w:w="786" w:type="dxa"/>
            <w:tcBorders>
              <w:top w:val="single" w:sz="4" w:space="0" w:color="auto"/>
              <w:left w:val="single" w:sz="4" w:space="0" w:color="auto"/>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协</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会</w:t>
            </w:r>
          </w:p>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复</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核</w:t>
            </w:r>
          </w:p>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意</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见</w:t>
            </w:r>
          </w:p>
        </w:tc>
        <w:tc>
          <w:tcPr>
            <w:tcW w:w="9204" w:type="dxa"/>
            <w:gridSpan w:val="6"/>
            <w:tcBorders>
              <w:top w:val="single" w:sz="4" w:space="0" w:color="auto"/>
              <w:left w:val="nil"/>
              <w:bottom w:val="single" w:sz="4" w:space="0" w:color="auto"/>
              <w:right w:val="single" w:sz="4" w:space="0" w:color="auto"/>
            </w:tcBorders>
            <w:vAlign w:val="bottom"/>
          </w:tcPr>
          <w:p w:rsidR="0094217A" w:rsidRPr="00F0250D" w:rsidRDefault="0094217A" w:rsidP="00A9380B">
            <w:pPr>
              <w:rPr>
                <w:rFonts w:ascii="Times New Roman" w:eastAsia="仿宋_GB2312" w:hAnsi="Times New Roman" w:cs="Times New Roman"/>
                <w:szCs w:val="21"/>
              </w:rPr>
            </w:pPr>
            <w:r w:rsidRPr="00F0250D">
              <w:rPr>
                <w:rFonts w:ascii="Times New Roman" w:eastAsia="仿宋_GB2312" w:hAnsi="Times New Roman" w:cs="Times New Roman"/>
                <w:szCs w:val="21"/>
              </w:rPr>
              <w:t>经办人：</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年</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月</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日</w:t>
            </w:r>
          </w:p>
        </w:tc>
      </w:tr>
      <w:tr w:rsidR="0094217A" w:rsidRPr="00F0250D" w:rsidTr="0094217A">
        <w:trPr>
          <w:trHeight w:val="1189"/>
          <w:jc w:val="center"/>
        </w:trPr>
        <w:tc>
          <w:tcPr>
            <w:tcW w:w="786" w:type="dxa"/>
            <w:tcBorders>
              <w:top w:val="single" w:sz="4" w:space="0" w:color="auto"/>
              <w:left w:val="single" w:sz="4" w:space="0" w:color="auto"/>
              <w:bottom w:val="single" w:sz="4" w:space="0" w:color="auto"/>
              <w:right w:val="single" w:sz="4" w:space="0" w:color="auto"/>
            </w:tcBorders>
            <w:vAlign w:val="center"/>
          </w:tcPr>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协</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会</w:t>
            </w:r>
          </w:p>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审</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核</w:t>
            </w:r>
          </w:p>
          <w:p w:rsidR="0094217A" w:rsidRPr="00F0250D" w:rsidRDefault="0094217A" w:rsidP="00A9380B">
            <w:pPr>
              <w:jc w:val="center"/>
              <w:rPr>
                <w:rFonts w:ascii="Times New Roman" w:eastAsia="仿宋_GB2312" w:hAnsi="Times New Roman" w:cs="Times New Roman"/>
                <w:szCs w:val="21"/>
              </w:rPr>
            </w:pPr>
            <w:r w:rsidRPr="00F0250D">
              <w:rPr>
                <w:rFonts w:ascii="Times New Roman" w:eastAsia="仿宋_GB2312" w:hAnsi="Times New Roman" w:cs="Times New Roman"/>
                <w:szCs w:val="21"/>
              </w:rPr>
              <w:t>意</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见</w:t>
            </w:r>
          </w:p>
        </w:tc>
        <w:tc>
          <w:tcPr>
            <w:tcW w:w="9204" w:type="dxa"/>
            <w:gridSpan w:val="6"/>
            <w:tcBorders>
              <w:top w:val="single" w:sz="4" w:space="0" w:color="auto"/>
              <w:left w:val="nil"/>
              <w:bottom w:val="single" w:sz="4" w:space="0" w:color="auto"/>
              <w:right w:val="single" w:sz="4" w:space="0" w:color="auto"/>
            </w:tcBorders>
            <w:vAlign w:val="bottom"/>
          </w:tcPr>
          <w:p w:rsidR="0094217A" w:rsidRPr="00F0250D" w:rsidRDefault="0094217A" w:rsidP="00A9380B">
            <w:pPr>
              <w:rPr>
                <w:rFonts w:ascii="Times New Roman" w:eastAsia="仿宋_GB2312" w:hAnsi="Times New Roman" w:cs="Times New Roman"/>
                <w:szCs w:val="21"/>
              </w:rPr>
            </w:pPr>
            <w:r w:rsidRPr="00F0250D">
              <w:rPr>
                <w:rFonts w:ascii="Times New Roman" w:eastAsia="仿宋_GB2312" w:hAnsi="Times New Roman" w:cs="Times New Roman"/>
                <w:szCs w:val="21"/>
              </w:rPr>
              <w:t>审核人签字：</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年</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月</w:t>
            </w:r>
            <w:r w:rsidRPr="00F0250D">
              <w:rPr>
                <w:rFonts w:ascii="Times New Roman" w:eastAsia="仿宋_GB2312" w:hAnsi="Times New Roman" w:cs="Times New Roman"/>
                <w:szCs w:val="21"/>
              </w:rPr>
              <w:t xml:space="preserve">    </w:t>
            </w:r>
            <w:r w:rsidRPr="00F0250D">
              <w:rPr>
                <w:rFonts w:ascii="Times New Roman" w:eastAsia="仿宋_GB2312" w:hAnsi="Times New Roman" w:cs="Times New Roman"/>
                <w:szCs w:val="21"/>
              </w:rPr>
              <w:t>日</w:t>
            </w:r>
          </w:p>
        </w:tc>
      </w:tr>
    </w:tbl>
    <w:p w:rsidR="0094217A" w:rsidRPr="00F0250D" w:rsidRDefault="00F650C2" w:rsidP="00B44843">
      <w:pPr>
        <w:jc w:val="left"/>
        <w:rPr>
          <w:rFonts w:ascii="Times New Roman" w:eastAsia="仿宋" w:hAnsi="Times New Roman" w:cs="Times New Roman"/>
          <w:sz w:val="28"/>
          <w:szCs w:val="28"/>
        </w:rPr>
      </w:pPr>
      <w:r w:rsidRPr="00F0250D">
        <w:rPr>
          <w:rFonts w:ascii="Times New Roman" w:eastAsia="仿宋" w:hAnsi="仿宋" w:cs="Times New Roman"/>
          <w:sz w:val="28"/>
          <w:szCs w:val="28"/>
        </w:rPr>
        <w:lastRenderedPageBreak/>
        <w:t>附件</w:t>
      </w:r>
      <w:r w:rsidRPr="00F0250D">
        <w:rPr>
          <w:rFonts w:ascii="Times New Roman" w:eastAsia="仿宋" w:hAnsi="Times New Roman" w:cs="Times New Roman"/>
          <w:sz w:val="28"/>
          <w:szCs w:val="28"/>
        </w:rPr>
        <w:t>5</w:t>
      </w:r>
    </w:p>
    <w:p w:rsidR="00F650C2" w:rsidRPr="00F0250D" w:rsidRDefault="00807D64" w:rsidP="00807D64">
      <w:pPr>
        <w:jc w:val="center"/>
        <w:rPr>
          <w:rFonts w:ascii="Times New Roman" w:eastAsia="华文中宋" w:hAnsi="Times New Roman" w:cs="Times New Roman"/>
          <w:bCs/>
          <w:color w:val="000000"/>
          <w:sz w:val="32"/>
          <w:szCs w:val="32"/>
        </w:rPr>
      </w:pPr>
      <w:r w:rsidRPr="00F0250D">
        <w:rPr>
          <w:rFonts w:ascii="Times New Roman" w:eastAsia="华文中宋" w:hAnsi="Times New Roman" w:cs="Times New Roman"/>
          <w:bCs/>
          <w:color w:val="000000"/>
          <w:sz w:val="32"/>
          <w:szCs w:val="32"/>
        </w:rPr>
        <w:t>2019</w:t>
      </w:r>
      <w:r w:rsidRPr="00F0250D">
        <w:rPr>
          <w:rFonts w:ascii="Times New Roman" w:eastAsia="华文中宋" w:hAnsi="Times New Roman" w:cs="Times New Roman"/>
          <w:bCs/>
          <w:color w:val="000000"/>
          <w:sz w:val="32"/>
          <w:szCs w:val="32"/>
        </w:rPr>
        <w:t>年度资产评估师继续教育培训统计表</w:t>
      </w:r>
    </w:p>
    <w:p w:rsidR="00807D64" w:rsidRPr="00F0250D" w:rsidRDefault="00807D64" w:rsidP="00807D64">
      <w:pPr>
        <w:rPr>
          <w:rFonts w:ascii="Times New Roman" w:eastAsia="仿宋" w:hAnsi="Times New Roman" w:cs="Times New Roman"/>
          <w:kern w:val="0"/>
          <w:sz w:val="24"/>
          <w:szCs w:val="24"/>
        </w:rPr>
      </w:pPr>
      <w:r w:rsidRPr="00F0250D">
        <w:rPr>
          <w:rFonts w:ascii="Times New Roman" w:eastAsia="仿宋" w:hAnsi="仿宋" w:cs="Times New Roman"/>
          <w:kern w:val="0"/>
          <w:sz w:val="24"/>
          <w:szCs w:val="24"/>
        </w:rPr>
        <w:t>资产评估机构名称：</w:t>
      </w:r>
    </w:p>
    <w:tbl>
      <w:tblPr>
        <w:tblW w:w="9349" w:type="dxa"/>
        <w:jc w:val="center"/>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1418"/>
        <w:gridCol w:w="1417"/>
        <w:gridCol w:w="992"/>
        <w:gridCol w:w="3544"/>
        <w:gridCol w:w="1200"/>
      </w:tblGrid>
      <w:tr w:rsidR="00807D64" w:rsidRPr="00F0250D" w:rsidTr="00807D64">
        <w:trPr>
          <w:trHeight w:val="668"/>
          <w:jc w:val="center"/>
        </w:trPr>
        <w:tc>
          <w:tcPr>
            <w:tcW w:w="778" w:type="dxa"/>
            <w:vMerge w:val="restart"/>
            <w:vAlign w:val="center"/>
          </w:tcPr>
          <w:p w:rsidR="00807D64" w:rsidRPr="00F0250D" w:rsidRDefault="00807D64" w:rsidP="00A9380B">
            <w:pPr>
              <w:jc w:val="center"/>
              <w:rPr>
                <w:rFonts w:ascii="Times New Roman" w:eastAsia="仿宋" w:hAnsi="Times New Roman" w:cs="Times New Roman"/>
                <w:sz w:val="24"/>
              </w:rPr>
            </w:pPr>
            <w:r w:rsidRPr="00F0250D">
              <w:rPr>
                <w:rFonts w:ascii="Times New Roman" w:eastAsia="仿宋" w:hAnsi="仿宋" w:cs="Times New Roman"/>
                <w:sz w:val="24"/>
              </w:rPr>
              <w:t>序号</w:t>
            </w:r>
          </w:p>
        </w:tc>
        <w:tc>
          <w:tcPr>
            <w:tcW w:w="1418" w:type="dxa"/>
            <w:vMerge w:val="restart"/>
            <w:vAlign w:val="center"/>
          </w:tcPr>
          <w:p w:rsidR="00807D64" w:rsidRPr="00F0250D" w:rsidRDefault="00807D64" w:rsidP="00A9380B">
            <w:pPr>
              <w:jc w:val="center"/>
              <w:rPr>
                <w:rFonts w:ascii="Times New Roman" w:eastAsia="仿宋" w:hAnsi="Times New Roman" w:cs="Times New Roman"/>
                <w:sz w:val="24"/>
              </w:rPr>
            </w:pPr>
            <w:r w:rsidRPr="00F0250D">
              <w:rPr>
                <w:rFonts w:ascii="Times New Roman" w:eastAsia="仿宋" w:hAnsi="仿宋" w:cs="Times New Roman"/>
                <w:sz w:val="24"/>
              </w:rPr>
              <w:t>姓名</w:t>
            </w:r>
          </w:p>
        </w:tc>
        <w:tc>
          <w:tcPr>
            <w:tcW w:w="1417" w:type="dxa"/>
            <w:vMerge w:val="restart"/>
            <w:vAlign w:val="center"/>
          </w:tcPr>
          <w:p w:rsidR="00807D64" w:rsidRPr="00F0250D" w:rsidRDefault="00807D64" w:rsidP="00A9380B">
            <w:pPr>
              <w:jc w:val="center"/>
              <w:rPr>
                <w:rFonts w:ascii="Times New Roman" w:eastAsia="仿宋" w:hAnsi="Times New Roman" w:cs="Times New Roman"/>
                <w:sz w:val="24"/>
              </w:rPr>
            </w:pPr>
            <w:r w:rsidRPr="00F0250D">
              <w:rPr>
                <w:rFonts w:ascii="Times New Roman" w:eastAsia="仿宋" w:hAnsi="仿宋" w:cs="Times New Roman"/>
                <w:sz w:val="24"/>
              </w:rPr>
              <w:t>登记编号</w:t>
            </w:r>
          </w:p>
        </w:tc>
        <w:tc>
          <w:tcPr>
            <w:tcW w:w="4536" w:type="dxa"/>
            <w:gridSpan w:val="2"/>
            <w:vAlign w:val="center"/>
          </w:tcPr>
          <w:p w:rsidR="00807D64" w:rsidRPr="00F0250D" w:rsidRDefault="00807D64" w:rsidP="00A9380B">
            <w:pPr>
              <w:jc w:val="center"/>
              <w:rPr>
                <w:rFonts w:ascii="Times New Roman" w:eastAsia="仿宋" w:hAnsi="Times New Roman" w:cs="Times New Roman"/>
                <w:sz w:val="24"/>
              </w:rPr>
            </w:pPr>
            <w:r w:rsidRPr="00F0250D">
              <w:rPr>
                <w:rFonts w:ascii="Times New Roman" w:eastAsia="仿宋" w:hAnsi="仿宋" w:cs="Times New Roman"/>
                <w:sz w:val="24"/>
              </w:rPr>
              <w:t>继续教育完成情况</w:t>
            </w:r>
          </w:p>
        </w:tc>
        <w:tc>
          <w:tcPr>
            <w:tcW w:w="1200" w:type="dxa"/>
            <w:vMerge w:val="restart"/>
            <w:vAlign w:val="center"/>
          </w:tcPr>
          <w:p w:rsidR="00807D64" w:rsidRPr="00F0250D" w:rsidRDefault="00807D64" w:rsidP="00807D64">
            <w:pPr>
              <w:jc w:val="center"/>
              <w:rPr>
                <w:rFonts w:ascii="Times New Roman" w:eastAsia="仿宋" w:hAnsi="Times New Roman" w:cs="Times New Roman"/>
                <w:sz w:val="24"/>
              </w:rPr>
            </w:pPr>
            <w:r w:rsidRPr="00F0250D">
              <w:rPr>
                <w:rFonts w:ascii="Times New Roman" w:eastAsia="仿宋" w:hAnsi="仿宋" w:cs="Times New Roman"/>
                <w:sz w:val="24"/>
              </w:rPr>
              <w:t>备注</w:t>
            </w:r>
          </w:p>
        </w:tc>
      </w:tr>
      <w:tr w:rsidR="00807D64" w:rsidRPr="00F0250D" w:rsidTr="00807D64">
        <w:trPr>
          <w:trHeight w:val="660"/>
          <w:jc w:val="center"/>
        </w:trPr>
        <w:tc>
          <w:tcPr>
            <w:tcW w:w="778" w:type="dxa"/>
            <w:vMerge/>
            <w:vAlign w:val="center"/>
          </w:tcPr>
          <w:p w:rsidR="00807D64" w:rsidRPr="00F0250D" w:rsidRDefault="00807D64" w:rsidP="00A9380B">
            <w:pPr>
              <w:jc w:val="center"/>
              <w:rPr>
                <w:rFonts w:ascii="Times New Roman" w:eastAsia="仿宋" w:hAnsi="Times New Roman" w:cs="Times New Roman"/>
                <w:sz w:val="24"/>
              </w:rPr>
            </w:pPr>
          </w:p>
        </w:tc>
        <w:tc>
          <w:tcPr>
            <w:tcW w:w="1418" w:type="dxa"/>
            <w:vMerge/>
            <w:vAlign w:val="center"/>
          </w:tcPr>
          <w:p w:rsidR="00807D64" w:rsidRPr="00F0250D" w:rsidRDefault="00807D64" w:rsidP="00A9380B">
            <w:pPr>
              <w:jc w:val="center"/>
              <w:rPr>
                <w:rFonts w:ascii="Times New Roman" w:eastAsia="仿宋" w:hAnsi="Times New Roman" w:cs="Times New Roman"/>
                <w:sz w:val="24"/>
              </w:rPr>
            </w:pPr>
          </w:p>
        </w:tc>
        <w:tc>
          <w:tcPr>
            <w:tcW w:w="1417" w:type="dxa"/>
            <w:vMerge/>
            <w:vAlign w:val="center"/>
          </w:tcPr>
          <w:p w:rsidR="00807D64" w:rsidRPr="00F0250D" w:rsidRDefault="00807D64" w:rsidP="00A9380B">
            <w:pPr>
              <w:jc w:val="center"/>
              <w:rPr>
                <w:rFonts w:ascii="Times New Roman" w:eastAsia="仿宋" w:hAnsi="Times New Roman" w:cs="Times New Roman"/>
                <w:sz w:val="24"/>
              </w:rPr>
            </w:pPr>
          </w:p>
        </w:tc>
        <w:tc>
          <w:tcPr>
            <w:tcW w:w="992" w:type="dxa"/>
            <w:vAlign w:val="center"/>
          </w:tcPr>
          <w:p w:rsidR="00807D64" w:rsidRPr="00F0250D" w:rsidRDefault="00807D64" w:rsidP="00A9380B">
            <w:pPr>
              <w:jc w:val="center"/>
              <w:rPr>
                <w:rFonts w:ascii="Times New Roman" w:eastAsia="仿宋" w:hAnsi="Times New Roman" w:cs="Times New Roman"/>
                <w:sz w:val="24"/>
              </w:rPr>
            </w:pPr>
            <w:r w:rsidRPr="00F0250D">
              <w:rPr>
                <w:rFonts w:ascii="Times New Roman" w:eastAsia="仿宋" w:hAnsi="仿宋" w:cs="Times New Roman"/>
                <w:sz w:val="24"/>
              </w:rPr>
              <w:t>网络在线培训</w:t>
            </w:r>
          </w:p>
        </w:tc>
        <w:tc>
          <w:tcPr>
            <w:tcW w:w="3544" w:type="dxa"/>
            <w:vAlign w:val="center"/>
          </w:tcPr>
          <w:p w:rsidR="00807D64" w:rsidRPr="00F0250D" w:rsidRDefault="00807D64" w:rsidP="00A9380B">
            <w:pPr>
              <w:jc w:val="center"/>
              <w:rPr>
                <w:rFonts w:ascii="Times New Roman" w:eastAsia="仿宋" w:hAnsi="Times New Roman" w:cs="Times New Roman"/>
                <w:sz w:val="24"/>
              </w:rPr>
            </w:pPr>
            <w:r w:rsidRPr="00F0250D">
              <w:rPr>
                <w:rFonts w:ascii="Times New Roman" w:eastAsia="仿宋" w:hAnsi="仿宋" w:cs="Times New Roman"/>
                <w:sz w:val="24"/>
              </w:rPr>
              <w:t>现场培训班名称</w:t>
            </w:r>
          </w:p>
        </w:tc>
        <w:tc>
          <w:tcPr>
            <w:tcW w:w="1200" w:type="dxa"/>
            <w:vMerge/>
            <w:vAlign w:val="center"/>
          </w:tcPr>
          <w:p w:rsidR="00807D64" w:rsidRPr="00F0250D" w:rsidRDefault="00807D64" w:rsidP="00A9380B">
            <w:pPr>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jc w:val="center"/>
              <w:rPr>
                <w:rFonts w:ascii="Times New Roman" w:eastAsia="仿宋" w:hAnsi="Times New Roman" w:cs="Times New Roman"/>
                <w:sz w:val="24"/>
              </w:rPr>
            </w:pPr>
          </w:p>
        </w:tc>
        <w:tc>
          <w:tcPr>
            <w:tcW w:w="1418" w:type="dxa"/>
            <w:vAlign w:val="center"/>
          </w:tcPr>
          <w:p w:rsidR="00807D64" w:rsidRPr="00F0250D" w:rsidRDefault="00807D64" w:rsidP="00A9380B">
            <w:pPr>
              <w:jc w:val="center"/>
              <w:rPr>
                <w:rFonts w:ascii="Times New Roman" w:eastAsia="仿宋" w:hAnsi="Times New Roman" w:cs="Times New Roman"/>
                <w:sz w:val="24"/>
              </w:rPr>
            </w:pPr>
          </w:p>
        </w:tc>
        <w:tc>
          <w:tcPr>
            <w:tcW w:w="1417" w:type="dxa"/>
            <w:vAlign w:val="center"/>
          </w:tcPr>
          <w:p w:rsidR="00807D64" w:rsidRPr="00F0250D" w:rsidRDefault="00807D64" w:rsidP="00A9380B">
            <w:pPr>
              <w:jc w:val="center"/>
              <w:rPr>
                <w:rFonts w:ascii="Times New Roman" w:eastAsia="仿宋" w:hAnsi="Times New Roman" w:cs="Times New Roman"/>
                <w:sz w:val="24"/>
              </w:rPr>
            </w:pPr>
          </w:p>
        </w:tc>
        <w:tc>
          <w:tcPr>
            <w:tcW w:w="992" w:type="dxa"/>
            <w:vAlign w:val="center"/>
          </w:tcPr>
          <w:p w:rsidR="00807D64" w:rsidRPr="00F0250D" w:rsidRDefault="00807D64" w:rsidP="00A9380B">
            <w:pPr>
              <w:jc w:val="center"/>
              <w:rPr>
                <w:rFonts w:ascii="Times New Roman" w:eastAsia="仿宋" w:hAnsi="Times New Roman" w:cs="Times New Roman"/>
                <w:sz w:val="24"/>
              </w:rPr>
            </w:pPr>
          </w:p>
        </w:tc>
        <w:tc>
          <w:tcPr>
            <w:tcW w:w="3544" w:type="dxa"/>
            <w:vAlign w:val="center"/>
          </w:tcPr>
          <w:p w:rsidR="00807D64" w:rsidRPr="00F0250D" w:rsidRDefault="00807D64" w:rsidP="00A9380B">
            <w:pPr>
              <w:jc w:val="center"/>
              <w:rPr>
                <w:rFonts w:ascii="Times New Roman" w:eastAsia="仿宋" w:hAnsi="Times New Roman" w:cs="Times New Roman"/>
                <w:sz w:val="24"/>
              </w:rPr>
            </w:pPr>
          </w:p>
        </w:tc>
        <w:tc>
          <w:tcPr>
            <w:tcW w:w="1200" w:type="dxa"/>
          </w:tcPr>
          <w:p w:rsidR="00807D64" w:rsidRPr="00F0250D" w:rsidRDefault="00807D64" w:rsidP="00A9380B">
            <w:pPr>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jc w:val="center"/>
              <w:rPr>
                <w:rFonts w:ascii="Times New Roman" w:eastAsia="仿宋" w:hAnsi="Times New Roman" w:cs="Times New Roman"/>
                <w:sz w:val="24"/>
              </w:rPr>
            </w:pPr>
          </w:p>
        </w:tc>
        <w:tc>
          <w:tcPr>
            <w:tcW w:w="1418" w:type="dxa"/>
            <w:vAlign w:val="center"/>
          </w:tcPr>
          <w:p w:rsidR="00807D64" w:rsidRPr="00F0250D" w:rsidRDefault="00807D64" w:rsidP="00A9380B">
            <w:pPr>
              <w:jc w:val="center"/>
              <w:rPr>
                <w:rFonts w:ascii="Times New Roman" w:eastAsia="仿宋" w:hAnsi="Times New Roman" w:cs="Times New Roman"/>
                <w:sz w:val="24"/>
              </w:rPr>
            </w:pPr>
          </w:p>
        </w:tc>
        <w:tc>
          <w:tcPr>
            <w:tcW w:w="1417" w:type="dxa"/>
            <w:vAlign w:val="center"/>
          </w:tcPr>
          <w:p w:rsidR="00807D64" w:rsidRPr="00F0250D" w:rsidRDefault="00807D64" w:rsidP="00A9380B">
            <w:pPr>
              <w:jc w:val="center"/>
              <w:rPr>
                <w:rFonts w:ascii="Times New Roman" w:eastAsia="仿宋" w:hAnsi="Times New Roman" w:cs="Times New Roman"/>
                <w:sz w:val="24"/>
              </w:rPr>
            </w:pPr>
          </w:p>
        </w:tc>
        <w:tc>
          <w:tcPr>
            <w:tcW w:w="992" w:type="dxa"/>
            <w:vAlign w:val="center"/>
          </w:tcPr>
          <w:p w:rsidR="00807D64" w:rsidRPr="00F0250D" w:rsidRDefault="00807D64" w:rsidP="00A9380B">
            <w:pPr>
              <w:jc w:val="center"/>
              <w:rPr>
                <w:rFonts w:ascii="Times New Roman" w:eastAsia="仿宋" w:hAnsi="Times New Roman" w:cs="Times New Roman"/>
                <w:sz w:val="24"/>
              </w:rPr>
            </w:pPr>
          </w:p>
        </w:tc>
        <w:tc>
          <w:tcPr>
            <w:tcW w:w="3544" w:type="dxa"/>
            <w:vAlign w:val="center"/>
          </w:tcPr>
          <w:p w:rsidR="00807D64" w:rsidRPr="00F0250D" w:rsidRDefault="00807D64" w:rsidP="00A9380B">
            <w:pPr>
              <w:jc w:val="center"/>
              <w:rPr>
                <w:rFonts w:ascii="Times New Roman" w:eastAsia="仿宋" w:hAnsi="Times New Roman" w:cs="Times New Roman"/>
                <w:sz w:val="24"/>
              </w:rPr>
            </w:pPr>
          </w:p>
        </w:tc>
        <w:tc>
          <w:tcPr>
            <w:tcW w:w="1200" w:type="dxa"/>
          </w:tcPr>
          <w:p w:rsidR="00807D64" w:rsidRPr="00F0250D" w:rsidRDefault="00807D64" w:rsidP="00A9380B">
            <w:pPr>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577"/>
          <w:jc w:val="center"/>
        </w:trPr>
        <w:tc>
          <w:tcPr>
            <w:tcW w:w="77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8"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417"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992"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3544" w:type="dxa"/>
            <w:vAlign w:val="center"/>
          </w:tcPr>
          <w:p w:rsidR="00807D64" w:rsidRPr="00F0250D" w:rsidRDefault="00807D64" w:rsidP="00A9380B">
            <w:pPr>
              <w:spacing w:line="360" w:lineRule="exact"/>
              <w:jc w:val="center"/>
              <w:rPr>
                <w:rFonts w:ascii="Times New Roman" w:eastAsia="仿宋" w:hAnsi="Times New Roman" w:cs="Times New Roman"/>
                <w:sz w:val="24"/>
              </w:rPr>
            </w:pPr>
          </w:p>
        </w:tc>
        <w:tc>
          <w:tcPr>
            <w:tcW w:w="1200" w:type="dxa"/>
          </w:tcPr>
          <w:p w:rsidR="00807D64" w:rsidRPr="00F0250D" w:rsidRDefault="00807D64" w:rsidP="00A9380B">
            <w:pPr>
              <w:spacing w:line="360" w:lineRule="exact"/>
              <w:jc w:val="center"/>
              <w:rPr>
                <w:rFonts w:ascii="Times New Roman" w:eastAsia="仿宋" w:hAnsi="Times New Roman" w:cs="Times New Roman"/>
                <w:sz w:val="24"/>
              </w:rPr>
            </w:pPr>
          </w:p>
        </w:tc>
      </w:tr>
      <w:tr w:rsidR="00807D64" w:rsidRPr="00F0250D" w:rsidTr="00807D64">
        <w:trPr>
          <w:trHeight w:val="1164"/>
          <w:jc w:val="center"/>
        </w:trPr>
        <w:tc>
          <w:tcPr>
            <w:tcW w:w="2196" w:type="dxa"/>
            <w:gridSpan w:val="2"/>
            <w:vAlign w:val="center"/>
          </w:tcPr>
          <w:p w:rsidR="00807D64" w:rsidRPr="00F0250D" w:rsidRDefault="00807D64" w:rsidP="00A9380B">
            <w:pPr>
              <w:spacing w:line="360" w:lineRule="exact"/>
              <w:jc w:val="center"/>
              <w:rPr>
                <w:rFonts w:ascii="Times New Roman" w:eastAsia="仿宋" w:hAnsi="Times New Roman" w:cs="Times New Roman"/>
                <w:sz w:val="24"/>
              </w:rPr>
            </w:pPr>
            <w:r w:rsidRPr="00F0250D">
              <w:rPr>
                <w:rFonts w:ascii="Times New Roman" w:eastAsia="仿宋" w:hAnsi="仿宋" w:cs="Times New Roman"/>
                <w:sz w:val="24"/>
              </w:rPr>
              <w:t>协会复核意见</w:t>
            </w:r>
          </w:p>
        </w:tc>
        <w:tc>
          <w:tcPr>
            <w:tcW w:w="7153" w:type="dxa"/>
            <w:gridSpan w:val="4"/>
            <w:vAlign w:val="center"/>
          </w:tcPr>
          <w:p w:rsidR="00807D64" w:rsidRPr="00F0250D" w:rsidRDefault="00807D64" w:rsidP="00A9380B">
            <w:pPr>
              <w:spacing w:line="360" w:lineRule="exact"/>
              <w:jc w:val="center"/>
              <w:rPr>
                <w:rFonts w:ascii="Times New Roman" w:eastAsia="仿宋" w:hAnsi="Times New Roman" w:cs="Times New Roman"/>
                <w:sz w:val="24"/>
              </w:rPr>
            </w:pPr>
          </w:p>
          <w:p w:rsidR="00807D64" w:rsidRPr="00F0250D" w:rsidRDefault="00807D64" w:rsidP="00807D64">
            <w:pPr>
              <w:spacing w:line="360" w:lineRule="exact"/>
              <w:rPr>
                <w:rFonts w:ascii="Times New Roman" w:eastAsia="仿宋" w:hAnsi="Times New Roman" w:cs="Times New Roman"/>
                <w:sz w:val="24"/>
              </w:rPr>
            </w:pPr>
            <w:r w:rsidRPr="00F0250D">
              <w:rPr>
                <w:rFonts w:ascii="Times New Roman" w:eastAsia="仿宋" w:hAnsi="仿宋" w:cs="Times New Roman"/>
                <w:sz w:val="24"/>
              </w:rPr>
              <w:t>经办人：</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年</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月</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日</w:t>
            </w:r>
          </w:p>
        </w:tc>
      </w:tr>
    </w:tbl>
    <w:p w:rsidR="00807D64" w:rsidRPr="00F0250D" w:rsidRDefault="00807D64" w:rsidP="00807D64">
      <w:pPr>
        <w:rPr>
          <w:rFonts w:ascii="Times New Roman" w:eastAsia="仿宋" w:hAnsi="Times New Roman" w:cs="Times New Roman"/>
          <w:b/>
          <w:sz w:val="24"/>
        </w:rPr>
      </w:pPr>
    </w:p>
    <w:p w:rsidR="00807D64" w:rsidRPr="00F0250D" w:rsidRDefault="00807D64" w:rsidP="00807D64">
      <w:pPr>
        <w:rPr>
          <w:rFonts w:ascii="Times New Roman" w:eastAsia="仿宋" w:hAnsi="Times New Roman" w:cs="Times New Roman"/>
          <w:b/>
          <w:sz w:val="24"/>
        </w:rPr>
      </w:pPr>
      <w:r w:rsidRPr="00F0250D">
        <w:rPr>
          <w:rFonts w:ascii="Times New Roman" w:eastAsia="仿宋" w:hAnsi="Times New Roman" w:cs="Times New Roman"/>
          <w:b/>
          <w:sz w:val="24"/>
        </w:rPr>
        <w:t>1.</w:t>
      </w:r>
      <w:r w:rsidRPr="00F0250D">
        <w:rPr>
          <w:rFonts w:ascii="Times New Roman" w:eastAsia="仿宋" w:hAnsi="仿宋" w:cs="Times New Roman"/>
          <w:b/>
          <w:sz w:val="24"/>
        </w:rPr>
        <w:t>网络在线培训完成的（不少于</w:t>
      </w:r>
      <w:r w:rsidRPr="00F0250D">
        <w:rPr>
          <w:rFonts w:ascii="Times New Roman" w:eastAsia="仿宋" w:hAnsi="Times New Roman" w:cs="Times New Roman"/>
          <w:b/>
          <w:sz w:val="24"/>
        </w:rPr>
        <w:t>30</w:t>
      </w:r>
      <w:r w:rsidRPr="00F0250D">
        <w:rPr>
          <w:rFonts w:ascii="Times New Roman" w:eastAsia="仿宋" w:hAnsi="仿宋" w:cs="Times New Roman"/>
          <w:b/>
          <w:sz w:val="24"/>
        </w:rPr>
        <w:t>个学时视为完成网络在线培训），打</w:t>
      </w:r>
      <w:r w:rsidRPr="00F0250D">
        <w:rPr>
          <w:rFonts w:ascii="Times New Roman" w:eastAsia="仿宋" w:hAnsi="Times New Roman" w:cs="Times New Roman"/>
          <w:b/>
          <w:sz w:val="24"/>
        </w:rPr>
        <w:t>√</w:t>
      </w:r>
      <w:r w:rsidRPr="00F0250D">
        <w:rPr>
          <w:rFonts w:ascii="Times New Roman" w:eastAsia="仿宋" w:hAnsi="仿宋" w:cs="Times New Roman"/>
          <w:b/>
          <w:sz w:val="24"/>
        </w:rPr>
        <w:t>，没完成的不需填写，参加现场培训的请填写现场培训班名称。</w:t>
      </w:r>
    </w:p>
    <w:p w:rsidR="00807D64" w:rsidRPr="00F0250D" w:rsidRDefault="00807D64" w:rsidP="00807D64">
      <w:pPr>
        <w:rPr>
          <w:rFonts w:ascii="Times New Roman" w:eastAsia="仿宋" w:hAnsi="Times New Roman" w:cs="Times New Roman"/>
          <w:b/>
          <w:sz w:val="24"/>
        </w:rPr>
      </w:pPr>
      <w:r w:rsidRPr="00F0250D">
        <w:rPr>
          <w:rFonts w:ascii="Times New Roman" w:eastAsia="仿宋" w:hAnsi="Times New Roman" w:cs="Times New Roman"/>
          <w:b/>
          <w:sz w:val="24"/>
        </w:rPr>
        <w:t>2.</w:t>
      </w:r>
      <w:r w:rsidRPr="00F0250D">
        <w:rPr>
          <w:rFonts w:ascii="Times New Roman" w:eastAsia="仿宋" w:hAnsi="仿宋" w:cs="Times New Roman"/>
          <w:b/>
          <w:sz w:val="24"/>
        </w:rPr>
        <w:t>符合《中国资产评估协会执业会员继续教育管理办法》第十三条规定，视为接受继续教育情形的，请在备注栏注明，并附相关证明材料。</w:t>
      </w:r>
    </w:p>
    <w:p w:rsidR="00807D64" w:rsidRPr="00F0250D" w:rsidRDefault="00807D64" w:rsidP="00807D64">
      <w:pPr>
        <w:rPr>
          <w:rFonts w:ascii="Times New Roman" w:eastAsia="仿宋" w:hAnsi="Times New Roman" w:cs="Times New Roman"/>
          <w:sz w:val="28"/>
          <w:szCs w:val="32"/>
        </w:rPr>
        <w:sectPr w:rsidR="00807D64" w:rsidRPr="00F0250D" w:rsidSect="0094217A">
          <w:pgSz w:w="11906" w:h="16838"/>
          <w:pgMar w:top="1440" w:right="1276" w:bottom="1440" w:left="1418" w:header="851" w:footer="992" w:gutter="0"/>
          <w:cols w:space="425"/>
          <w:docGrid w:type="lines" w:linePitch="312"/>
        </w:sectPr>
      </w:pPr>
    </w:p>
    <w:p w:rsidR="00807D64" w:rsidRPr="00F0250D" w:rsidRDefault="00807D64" w:rsidP="00DF7FD9">
      <w:pPr>
        <w:rPr>
          <w:rFonts w:ascii="Times New Roman" w:eastAsia="仿宋" w:hAnsi="Times New Roman" w:cs="Times New Roman"/>
          <w:sz w:val="28"/>
          <w:szCs w:val="32"/>
        </w:rPr>
      </w:pPr>
      <w:r w:rsidRPr="00F0250D">
        <w:rPr>
          <w:rFonts w:ascii="Times New Roman" w:eastAsia="仿宋" w:hAnsi="仿宋" w:cs="Times New Roman"/>
          <w:sz w:val="28"/>
          <w:szCs w:val="32"/>
        </w:rPr>
        <w:lastRenderedPageBreak/>
        <w:t>附件</w:t>
      </w:r>
      <w:r w:rsidRPr="00F0250D">
        <w:rPr>
          <w:rFonts w:ascii="Times New Roman" w:eastAsia="仿宋" w:hAnsi="Times New Roman" w:cs="Times New Roman"/>
          <w:sz w:val="28"/>
          <w:szCs w:val="32"/>
        </w:rPr>
        <w:t>6</w:t>
      </w:r>
    </w:p>
    <w:p w:rsidR="00807D64" w:rsidRPr="00F0250D" w:rsidRDefault="00807D64" w:rsidP="00807D64">
      <w:pPr>
        <w:autoSpaceDE w:val="0"/>
        <w:autoSpaceDN w:val="0"/>
        <w:adjustRightInd w:val="0"/>
        <w:jc w:val="center"/>
        <w:rPr>
          <w:rFonts w:ascii="Times New Roman" w:eastAsia="华文中宋" w:hAnsi="Times New Roman" w:cs="Times New Roman"/>
          <w:kern w:val="0"/>
          <w:sz w:val="32"/>
          <w:szCs w:val="32"/>
        </w:rPr>
      </w:pPr>
      <w:r w:rsidRPr="00F0250D">
        <w:rPr>
          <w:rFonts w:ascii="Times New Roman" w:eastAsia="华文中宋" w:hAnsi="Times New Roman" w:cs="Times New Roman"/>
          <w:kern w:val="0"/>
          <w:sz w:val="32"/>
          <w:szCs w:val="32"/>
        </w:rPr>
        <w:t>2019</w:t>
      </w:r>
      <w:r w:rsidRPr="00F0250D">
        <w:rPr>
          <w:rFonts w:ascii="Times New Roman" w:eastAsia="华文中宋" w:hAnsi="华文中宋" w:cs="Times New Roman"/>
          <w:kern w:val="0"/>
          <w:sz w:val="32"/>
          <w:szCs w:val="32"/>
        </w:rPr>
        <w:t>年</w:t>
      </w:r>
      <w:r w:rsidRPr="00F0250D">
        <w:rPr>
          <w:rFonts w:ascii="Times New Roman" w:eastAsia="华文中宋" w:hAnsi="华文中宋" w:cs="Times New Roman"/>
          <w:kern w:val="0"/>
          <w:sz w:val="32"/>
          <w:szCs w:val="32"/>
          <w:lang w:val="zh-CN"/>
        </w:rPr>
        <w:t>资产评估项目汇总表</w:t>
      </w:r>
    </w:p>
    <w:p w:rsidR="00807D64" w:rsidRPr="00F0250D" w:rsidRDefault="00807D64" w:rsidP="00DF7FD9">
      <w:pPr>
        <w:autoSpaceDE w:val="0"/>
        <w:autoSpaceDN w:val="0"/>
        <w:adjustRightInd w:val="0"/>
        <w:rPr>
          <w:rFonts w:ascii="Times New Roman" w:hAnsi="Times New Roman" w:cs="Times New Roman"/>
          <w:b/>
          <w:kern w:val="0"/>
          <w:sz w:val="36"/>
          <w:szCs w:val="36"/>
        </w:rPr>
      </w:pPr>
      <w:r w:rsidRPr="00F0250D">
        <w:rPr>
          <w:rFonts w:ascii="Times New Roman" w:eastAsia="仿宋_GB2312" w:hAnsi="仿宋_GB2312" w:cs="Times New Roman"/>
          <w:kern w:val="0"/>
          <w:sz w:val="24"/>
          <w:lang w:val="zh-CN"/>
        </w:rPr>
        <w:t>资产评估机构（分支机构）名称：</w:t>
      </w:r>
      <w:r w:rsidRPr="00F0250D">
        <w:rPr>
          <w:rFonts w:ascii="Times New Roman" w:eastAsia="仿宋_GB2312" w:hAnsi="Times New Roman" w:cs="Times New Roman"/>
          <w:kern w:val="0"/>
          <w:sz w:val="24"/>
          <w:lang w:val="zh-CN"/>
        </w:rPr>
        <w:t xml:space="preserve">                              </w:t>
      </w:r>
      <w:r w:rsidR="00DF7FD9" w:rsidRPr="00F0250D">
        <w:rPr>
          <w:rFonts w:ascii="Times New Roman" w:eastAsia="仿宋_GB2312" w:hAnsi="Times New Roman" w:cs="Times New Roman"/>
          <w:kern w:val="0"/>
          <w:sz w:val="24"/>
          <w:lang w:val="zh-CN"/>
        </w:rPr>
        <w:t xml:space="preserve">                         </w:t>
      </w:r>
      <w:r w:rsidRPr="00F0250D">
        <w:rPr>
          <w:rFonts w:ascii="Times New Roman" w:eastAsia="仿宋_GB2312" w:hAnsi="Times New Roman" w:cs="Times New Roman"/>
          <w:kern w:val="0"/>
          <w:sz w:val="24"/>
          <w:lang w:val="zh-CN"/>
        </w:rPr>
        <w:t xml:space="preserve">        </w:t>
      </w:r>
      <w:r w:rsidR="00DF7FD9" w:rsidRPr="00F0250D">
        <w:rPr>
          <w:rFonts w:ascii="Times New Roman" w:eastAsia="仿宋_GB2312" w:hAnsi="Times New Roman" w:cs="Times New Roman"/>
          <w:kern w:val="0"/>
          <w:sz w:val="24"/>
          <w:lang w:val="zh-CN"/>
        </w:rPr>
        <w:t xml:space="preserve">   </w:t>
      </w:r>
      <w:r w:rsidRPr="00F0250D">
        <w:rPr>
          <w:rFonts w:ascii="Times New Roman" w:eastAsia="仿宋_GB2312" w:hAnsi="仿宋_GB2312" w:cs="Times New Roman"/>
          <w:kern w:val="0"/>
          <w:sz w:val="24"/>
          <w:lang w:val="zh-CN"/>
        </w:rPr>
        <w:t>机构代码：</w:t>
      </w:r>
      <w:r w:rsidRPr="00F0250D">
        <w:rPr>
          <w:rFonts w:ascii="Times New Roman" w:eastAsia="仿宋_GB2312" w:hAnsi="Times New Roman" w:cs="Times New Roman"/>
          <w:kern w:val="0"/>
          <w:sz w:val="24"/>
          <w:lang w:val="zh-CN"/>
        </w:rPr>
        <w:t xml:space="preserve"> </w:t>
      </w:r>
    </w:p>
    <w:tbl>
      <w:tblPr>
        <w:tblW w:w="15515" w:type="dxa"/>
        <w:jc w:val="center"/>
        <w:tblLayout w:type="fixed"/>
        <w:tblLook w:val="0000"/>
      </w:tblPr>
      <w:tblGrid>
        <w:gridCol w:w="639"/>
        <w:gridCol w:w="1808"/>
        <w:gridCol w:w="3861"/>
        <w:gridCol w:w="2268"/>
        <w:gridCol w:w="1417"/>
        <w:gridCol w:w="1276"/>
        <w:gridCol w:w="1276"/>
        <w:gridCol w:w="1275"/>
        <w:gridCol w:w="851"/>
        <w:gridCol w:w="844"/>
      </w:tblGrid>
      <w:tr w:rsidR="00DF7FD9" w:rsidRPr="00F0250D" w:rsidTr="00DF7FD9">
        <w:trPr>
          <w:trHeight w:val="662"/>
          <w:jc w:val="center"/>
        </w:trPr>
        <w:tc>
          <w:tcPr>
            <w:tcW w:w="639" w:type="dxa"/>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r w:rsidRPr="00F0250D">
              <w:rPr>
                <w:rFonts w:ascii="Times New Roman" w:eastAsia="仿宋_GB2312" w:hAnsi="仿宋_GB2312" w:cs="Times New Roman"/>
                <w:kern w:val="0"/>
                <w:szCs w:val="21"/>
                <w:lang w:val="zh-CN"/>
              </w:rPr>
              <w:t>序号</w:t>
            </w:r>
          </w:p>
        </w:tc>
        <w:tc>
          <w:tcPr>
            <w:tcW w:w="1808" w:type="dxa"/>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r w:rsidRPr="00F0250D">
              <w:rPr>
                <w:rFonts w:ascii="Times New Roman" w:eastAsia="仿宋_GB2312" w:hAnsi="仿宋_GB2312" w:cs="Times New Roman"/>
                <w:kern w:val="0"/>
                <w:szCs w:val="21"/>
                <w:lang w:val="zh-CN"/>
              </w:rPr>
              <w:t>报告文号</w:t>
            </w:r>
          </w:p>
        </w:tc>
        <w:tc>
          <w:tcPr>
            <w:tcW w:w="3861" w:type="dxa"/>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r w:rsidRPr="00F0250D">
              <w:rPr>
                <w:rFonts w:ascii="Times New Roman" w:eastAsia="仿宋_GB2312" w:hAnsi="仿宋_GB2312" w:cs="Times New Roman"/>
                <w:kern w:val="0"/>
                <w:szCs w:val="21"/>
                <w:lang w:val="zh-CN"/>
              </w:rPr>
              <w:t>项目名称</w:t>
            </w:r>
          </w:p>
        </w:tc>
        <w:tc>
          <w:tcPr>
            <w:tcW w:w="2268" w:type="dxa"/>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r w:rsidRPr="00F0250D">
              <w:rPr>
                <w:rFonts w:ascii="Times New Roman" w:eastAsia="仿宋_GB2312" w:hAnsi="仿宋_GB2312" w:cs="Times New Roman"/>
                <w:kern w:val="0"/>
                <w:szCs w:val="21"/>
                <w:lang w:val="zh-CN"/>
              </w:rPr>
              <w:t>委托单位</w:t>
            </w:r>
          </w:p>
        </w:tc>
        <w:tc>
          <w:tcPr>
            <w:tcW w:w="1417" w:type="dxa"/>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r w:rsidRPr="00F0250D">
              <w:rPr>
                <w:rFonts w:ascii="Times New Roman" w:eastAsia="仿宋_GB2312" w:hAnsi="仿宋_GB2312" w:cs="Times New Roman"/>
                <w:kern w:val="0"/>
                <w:szCs w:val="21"/>
                <w:lang w:val="zh-CN"/>
              </w:rPr>
              <w:t>报告日</w:t>
            </w:r>
          </w:p>
        </w:tc>
        <w:tc>
          <w:tcPr>
            <w:tcW w:w="1276" w:type="dxa"/>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r w:rsidRPr="00F0250D">
              <w:rPr>
                <w:rFonts w:ascii="Times New Roman" w:eastAsia="仿宋_GB2312" w:hAnsi="仿宋_GB2312" w:cs="Times New Roman"/>
                <w:kern w:val="0"/>
                <w:szCs w:val="21"/>
                <w:lang w:val="zh-CN"/>
              </w:rPr>
              <w:t>评估总值（万元）</w:t>
            </w:r>
          </w:p>
        </w:tc>
        <w:tc>
          <w:tcPr>
            <w:tcW w:w="1276" w:type="dxa"/>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A9380B">
            <w:pPr>
              <w:autoSpaceDE w:val="0"/>
              <w:autoSpaceDN w:val="0"/>
              <w:adjustRightInd w:val="0"/>
              <w:jc w:val="center"/>
              <w:rPr>
                <w:rFonts w:ascii="Times New Roman" w:eastAsia="仿宋_GB2312" w:hAnsi="Times New Roman" w:cs="Times New Roman"/>
                <w:kern w:val="0"/>
                <w:szCs w:val="21"/>
              </w:rPr>
            </w:pPr>
            <w:r w:rsidRPr="00F0250D">
              <w:rPr>
                <w:rFonts w:ascii="Times New Roman" w:eastAsia="仿宋_GB2312" w:hAnsi="仿宋_GB2312" w:cs="Times New Roman"/>
                <w:kern w:val="0"/>
                <w:szCs w:val="21"/>
                <w:lang w:val="zh-CN"/>
              </w:rPr>
              <w:t>实际收费</w:t>
            </w:r>
          </w:p>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r w:rsidRPr="00F0250D">
              <w:rPr>
                <w:rFonts w:ascii="Times New Roman" w:eastAsia="仿宋_GB2312" w:hAnsi="仿宋_GB2312" w:cs="Times New Roman"/>
                <w:kern w:val="0"/>
                <w:szCs w:val="21"/>
                <w:lang w:val="zh-CN"/>
              </w:rPr>
              <w:t>（万元）</w:t>
            </w:r>
          </w:p>
        </w:tc>
        <w:tc>
          <w:tcPr>
            <w:tcW w:w="1275" w:type="dxa"/>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r w:rsidRPr="00F0250D">
              <w:rPr>
                <w:rFonts w:ascii="Times New Roman" w:eastAsia="仿宋_GB2312" w:hAnsi="仿宋_GB2312" w:cs="Times New Roman"/>
                <w:kern w:val="0"/>
                <w:szCs w:val="21"/>
                <w:lang w:val="zh-CN"/>
              </w:rPr>
              <w:t>签字资产评估师</w:t>
            </w: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r w:rsidRPr="00F0250D">
              <w:rPr>
                <w:rFonts w:ascii="Times New Roman" w:eastAsia="仿宋_GB2312" w:hAnsi="仿宋_GB2312" w:cs="Times New Roman"/>
                <w:kern w:val="0"/>
                <w:szCs w:val="21"/>
                <w:lang w:val="zh-CN"/>
              </w:rPr>
              <w:t>是否法定业务</w:t>
            </w: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备注</w:t>
            </w:r>
          </w:p>
        </w:tc>
      </w:tr>
      <w:tr w:rsidR="00807D64" w:rsidRPr="00F0250D" w:rsidTr="00DF7FD9">
        <w:trPr>
          <w:trHeight w:val="96"/>
          <w:jc w:val="center"/>
        </w:trPr>
        <w:tc>
          <w:tcPr>
            <w:tcW w:w="15515" w:type="dxa"/>
            <w:gridSpan w:val="10"/>
            <w:tcBorders>
              <w:top w:val="single" w:sz="2" w:space="0" w:color="000000"/>
              <w:left w:val="single" w:sz="2" w:space="0" w:color="000000"/>
              <w:bottom w:val="single" w:sz="2" w:space="0" w:color="000000"/>
              <w:right w:val="single" w:sz="2" w:space="0" w:color="000000"/>
            </w:tcBorders>
          </w:tcPr>
          <w:p w:rsidR="00807D64" w:rsidRPr="00F0250D" w:rsidRDefault="00807D64" w:rsidP="00DF7FD9">
            <w:pPr>
              <w:autoSpaceDE w:val="0"/>
              <w:autoSpaceDN w:val="0"/>
              <w:adjustRightInd w:val="0"/>
              <w:jc w:val="left"/>
              <w:rPr>
                <w:rFonts w:ascii="Times New Roman" w:eastAsia="仿宋_GB2312" w:hAnsi="Times New Roman" w:cs="Times New Roman"/>
                <w:kern w:val="0"/>
                <w:sz w:val="20"/>
                <w:szCs w:val="20"/>
                <w:lang w:val="zh-CN"/>
              </w:rPr>
            </w:pPr>
            <w:r w:rsidRPr="00F0250D">
              <w:rPr>
                <w:rFonts w:ascii="Times New Roman" w:eastAsia="仿宋_GB2312" w:hAnsi="仿宋_GB2312" w:cs="Times New Roman"/>
                <w:b/>
                <w:kern w:val="0"/>
                <w:sz w:val="20"/>
                <w:szCs w:val="20"/>
                <w:lang w:val="zh-CN"/>
              </w:rPr>
              <w:t>一、</w:t>
            </w:r>
            <w:r w:rsidRPr="00F0250D">
              <w:rPr>
                <w:rFonts w:ascii="Times New Roman" w:eastAsia="仿宋_GB2312" w:hAnsi="仿宋_GB2312" w:cs="Times New Roman"/>
                <w:b/>
                <w:kern w:val="0"/>
                <w:szCs w:val="21"/>
              </w:rPr>
              <w:t>本年度出具并收款的报告：共</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份，评估总值</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万元</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，实际收费</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万元。</w:t>
            </w: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1</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2</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3</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807D64" w:rsidRPr="00F0250D" w:rsidTr="00DF7FD9">
        <w:trPr>
          <w:trHeight w:val="252"/>
          <w:jc w:val="center"/>
        </w:trPr>
        <w:tc>
          <w:tcPr>
            <w:tcW w:w="15515" w:type="dxa"/>
            <w:gridSpan w:val="10"/>
            <w:tcBorders>
              <w:top w:val="single" w:sz="2" w:space="0" w:color="000000"/>
              <w:left w:val="single" w:sz="2" w:space="0" w:color="000000"/>
              <w:bottom w:val="single" w:sz="2" w:space="0" w:color="000000"/>
              <w:right w:val="single" w:sz="2" w:space="0" w:color="000000"/>
            </w:tcBorders>
          </w:tcPr>
          <w:p w:rsidR="00807D64" w:rsidRPr="00F0250D" w:rsidRDefault="00807D64" w:rsidP="00A9380B">
            <w:pPr>
              <w:autoSpaceDE w:val="0"/>
              <w:autoSpaceDN w:val="0"/>
              <w:adjustRightInd w:val="0"/>
              <w:jc w:val="left"/>
              <w:rPr>
                <w:rFonts w:ascii="Times New Roman" w:eastAsia="仿宋_GB2312" w:hAnsi="Times New Roman" w:cs="Times New Roman"/>
                <w:b/>
                <w:kern w:val="0"/>
                <w:sz w:val="20"/>
                <w:szCs w:val="20"/>
                <w:lang w:val="zh-CN"/>
              </w:rPr>
            </w:pPr>
            <w:r w:rsidRPr="00F0250D">
              <w:rPr>
                <w:rFonts w:ascii="Times New Roman" w:eastAsia="仿宋_GB2312" w:hAnsi="仿宋_GB2312" w:cs="Times New Roman"/>
                <w:b/>
                <w:kern w:val="0"/>
                <w:sz w:val="20"/>
                <w:szCs w:val="20"/>
                <w:lang w:val="zh-CN"/>
              </w:rPr>
              <w:t>二、</w:t>
            </w:r>
            <w:r w:rsidRPr="00F0250D">
              <w:rPr>
                <w:rFonts w:ascii="Times New Roman" w:eastAsia="仿宋_GB2312" w:hAnsi="仿宋_GB2312" w:cs="Times New Roman"/>
                <w:b/>
                <w:kern w:val="0"/>
                <w:szCs w:val="21"/>
              </w:rPr>
              <w:t>以前年度收款本年度出具</w:t>
            </w:r>
            <w:r w:rsidR="00DF7FD9" w:rsidRPr="00F0250D">
              <w:rPr>
                <w:rFonts w:ascii="Times New Roman" w:eastAsia="仿宋_GB2312" w:hAnsi="仿宋_GB2312" w:cs="Times New Roman"/>
                <w:b/>
                <w:kern w:val="0"/>
                <w:szCs w:val="21"/>
              </w:rPr>
              <w:t>的</w:t>
            </w:r>
            <w:r w:rsidRPr="00F0250D">
              <w:rPr>
                <w:rFonts w:ascii="Times New Roman" w:eastAsia="仿宋_GB2312" w:hAnsi="仿宋_GB2312" w:cs="Times New Roman"/>
                <w:b/>
                <w:kern w:val="0"/>
                <w:szCs w:val="21"/>
              </w:rPr>
              <w:t>报告：共</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份，评估总值</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万元</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，实际收费</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万元。</w:t>
            </w: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1</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2</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209"/>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807D64" w:rsidRPr="00F0250D" w:rsidTr="00DF7FD9">
        <w:trPr>
          <w:trHeight w:val="252"/>
          <w:jc w:val="center"/>
        </w:trPr>
        <w:tc>
          <w:tcPr>
            <w:tcW w:w="15515" w:type="dxa"/>
            <w:gridSpan w:val="10"/>
            <w:tcBorders>
              <w:top w:val="single" w:sz="2" w:space="0" w:color="000000"/>
              <w:left w:val="single" w:sz="2" w:space="0" w:color="000000"/>
              <w:bottom w:val="single" w:sz="2" w:space="0" w:color="000000"/>
              <w:right w:val="single" w:sz="2" w:space="0" w:color="000000"/>
            </w:tcBorders>
          </w:tcPr>
          <w:p w:rsidR="00807D64" w:rsidRPr="00F0250D" w:rsidRDefault="00807D64" w:rsidP="00A9380B">
            <w:pPr>
              <w:autoSpaceDE w:val="0"/>
              <w:autoSpaceDN w:val="0"/>
              <w:adjustRightInd w:val="0"/>
              <w:jc w:val="left"/>
              <w:rPr>
                <w:rFonts w:ascii="Times New Roman" w:eastAsia="仿宋_GB2312" w:hAnsi="Times New Roman" w:cs="Times New Roman"/>
                <w:b/>
                <w:kern w:val="0"/>
                <w:sz w:val="20"/>
                <w:szCs w:val="20"/>
                <w:lang w:val="zh-CN"/>
              </w:rPr>
            </w:pPr>
            <w:r w:rsidRPr="00F0250D">
              <w:rPr>
                <w:rFonts w:ascii="Times New Roman" w:eastAsia="仿宋_GB2312" w:hAnsi="仿宋_GB2312" w:cs="Times New Roman"/>
                <w:b/>
                <w:kern w:val="0"/>
                <w:sz w:val="20"/>
                <w:szCs w:val="20"/>
                <w:lang w:val="zh-CN"/>
              </w:rPr>
              <w:t>三、</w:t>
            </w:r>
            <w:r w:rsidRPr="00F0250D">
              <w:rPr>
                <w:rFonts w:ascii="Times New Roman" w:eastAsia="仿宋_GB2312" w:hAnsi="仿宋_GB2312" w:cs="Times New Roman"/>
                <w:b/>
                <w:kern w:val="0"/>
                <w:szCs w:val="21"/>
              </w:rPr>
              <w:t>本年度出具</w:t>
            </w:r>
            <w:r w:rsidR="00DF7FD9" w:rsidRPr="00F0250D">
              <w:rPr>
                <w:rFonts w:ascii="Times New Roman" w:eastAsia="仿宋_GB2312" w:hAnsi="仿宋_GB2312" w:cs="Times New Roman"/>
                <w:b/>
                <w:kern w:val="0"/>
                <w:szCs w:val="21"/>
              </w:rPr>
              <w:t>单</w:t>
            </w:r>
            <w:r w:rsidRPr="00F0250D">
              <w:rPr>
                <w:rFonts w:ascii="Times New Roman" w:eastAsia="仿宋_GB2312" w:hAnsi="仿宋_GB2312" w:cs="Times New Roman"/>
                <w:b/>
                <w:kern w:val="0"/>
                <w:szCs w:val="21"/>
              </w:rPr>
              <w:t>暂未收款的报告：共</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份，评估总值</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万元</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，实际收费</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万元。</w:t>
            </w: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1</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2</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807D64" w:rsidRPr="00F0250D" w:rsidTr="00DF7FD9">
        <w:trPr>
          <w:trHeight w:val="252"/>
          <w:jc w:val="center"/>
        </w:trPr>
        <w:tc>
          <w:tcPr>
            <w:tcW w:w="15515" w:type="dxa"/>
            <w:gridSpan w:val="10"/>
            <w:tcBorders>
              <w:top w:val="single" w:sz="2" w:space="0" w:color="000000"/>
              <w:left w:val="single" w:sz="2" w:space="0" w:color="000000"/>
              <w:bottom w:val="single" w:sz="2" w:space="0" w:color="000000"/>
              <w:right w:val="single" w:sz="2" w:space="0" w:color="000000"/>
            </w:tcBorders>
          </w:tcPr>
          <w:p w:rsidR="00807D64" w:rsidRPr="00F0250D" w:rsidRDefault="00807D64" w:rsidP="00A9380B">
            <w:pPr>
              <w:autoSpaceDE w:val="0"/>
              <w:autoSpaceDN w:val="0"/>
              <w:adjustRightInd w:val="0"/>
              <w:jc w:val="left"/>
              <w:rPr>
                <w:rFonts w:ascii="Times New Roman" w:eastAsia="仿宋_GB2312" w:hAnsi="Times New Roman" w:cs="Times New Roman"/>
                <w:kern w:val="0"/>
                <w:sz w:val="20"/>
                <w:szCs w:val="20"/>
                <w:lang w:val="zh-CN"/>
              </w:rPr>
            </w:pPr>
            <w:r w:rsidRPr="00F0250D">
              <w:rPr>
                <w:rFonts w:ascii="Times New Roman" w:eastAsia="仿宋_GB2312" w:hAnsi="仿宋_GB2312" w:cs="Times New Roman"/>
                <w:b/>
                <w:kern w:val="0"/>
                <w:szCs w:val="21"/>
                <w:lang w:val="zh-CN"/>
              </w:rPr>
              <w:t>四、</w:t>
            </w:r>
            <w:r w:rsidRPr="00F0250D">
              <w:rPr>
                <w:rFonts w:ascii="Times New Roman" w:eastAsia="仿宋_GB2312" w:hAnsi="仿宋_GB2312" w:cs="Times New Roman"/>
                <w:b/>
                <w:kern w:val="0"/>
                <w:szCs w:val="21"/>
              </w:rPr>
              <w:t>合作项</w:t>
            </w:r>
            <w:r w:rsidRPr="00F0250D">
              <w:rPr>
                <w:rFonts w:ascii="Times New Roman" w:eastAsia="仿宋_GB2312" w:hAnsi="仿宋_GB2312" w:cs="Times New Roman"/>
                <w:b/>
                <w:kern w:val="0"/>
                <w:sz w:val="22"/>
              </w:rPr>
              <w:t>目</w:t>
            </w:r>
            <w:r w:rsidRPr="00F0250D">
              <w:rPr>
                <w:rFonts w:ascii="Times New Roman" w:eastAsia="仿宋_GB2312" w:hAnsi="仿宋_GB2312" w:cs="Times New Roman"/>
                <w:b/>
                <w:kern w:val="0"/>
                <w:sz w:val="20"/>
                <w:szCs w:val="20"/>
              </w:rPr>
              <w:t>报告：</w:t>
            </w:r>
            <w:r w:rsidRPr="00F0250D">
              <w:rPr>
                <w:rFonts w:ascii="Times New Roman" w:eastAsia="仿宋_GB2312" w:hAnsi="仿宋_GB2312" w:cs="Times New Roman"/>
                <w:b/>
                <w:kern w:val="0"/>
                <w:szCs w:val="21"/>
              </w:rPr>
              <w:t>共</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份，评估总值</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万元</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，实际收费</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万元。</w:t>
            </w: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1</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2</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807D64" w:rsidRPr="00F0250D" w:rsidTr="00DF7FD9">
        <w:trPr>
          <w:trHeight w:val="252"/>
          <w:jc w:val="center"/>
        </w:trPr>
        <w:tc>
          <w:tcPr>
            <w:tcW w:w="15515" w:type="dxa"/>
            <w:gridSpan w:val="10"/>
            <w:tcBorders>
              <w:top w:val="single" w:sz="2" w:space="0" w:color="000000"/>
              <w:left w:val="single" w:sz="2" w:space="0" w:color="000000"/>
              <w:bottom w:val="single" w:sz="2" w:space="0" w:color="000000"/>
              <w:right w:val="single" w:sz="2" w:space="0" w:color="000000"/>
            </w:tcBorders>
          </w:tcPr>
          <w:p w:rsidR="00807D64" w:rsidRPr="00F0250D" w:rsidRDefault="00807D64" w:rsidP="00DF7FD9">
            <w:pPr>
              <w:autoSpaceDE w:val="0"/>
              <w:autoSpaceDN w:val="0"/>
              <w:adjustRightInd w:val="0"/>
              <w:jc w:val="left"/>
              <w:rPr>
                <w:rFonts w:ascii="Times New Roman" w:eastAsia="仿宋_GB2312" w:hAnsi="Times New Roman" w:cs="Times New Roman"/>
                <w:kern w:val="0"/>
                <w:sz w:val="20"/>
                <w:szCs w:val="20"/>
                <w:lang w:val="zh-CN"/>
              </w:rPr>
            </w:pPr>
            <w:r w:rsidRPr="00F0250D">
              <w:rPr>
                <w:rFonts w:ascii="Times New Roman" w:eastAsia="仿宋_GB2312" w:hAnsi="仿宋_GB2312" w:cs="Times New Roman"/>
                <w:b/>
                <w:kern w:val="0"/>
                <w:szCs w:val="21"/>
                <w:lang w:val="zh-CN"/>
              </w:rPr>
              <w:t>五、其他报告情况</w:t>
            </w:r>
            <w:r w:rsidRPr="00F0250D">
              <w:rPr>
                <w:rFonts w:ascii="Times New Roman" w:eastAsia="仿宋_GB2312" w:hAnsi="仿宋_GB2312" w:cs="Times New Roman"/>
                <w:b/>
                <w:kern w:val="0"/>
                <w:sz w:val="20"/>
                <w:szCs w:val="20"/>
              </w:rPr>
              <w:t>：</w:t>
            </w:r>
            <w:r w:rsidRPr="00F0250D">
              <w:rPr>
                <w:rFonts w:ascii="Times New Roman" w:eastAsia="仿宋_GB2312" w:hAnsi="仿宋_GB2312" w:cs="Times New Roman"/>
                <w:b/>
                <w:kern w:val="0"/>
                <w:szCs w:val="21"/>
              </w:rPr>
              <w:t>共</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份，实际收费</w:t>
            </w:r>
            <w:r w:rsidRPr="00F0250D">
              <w:rPr>
                <w:rFonts w:ascii="Times New Roman" w:eastAsia="仿宋_GB2312" w:hAnsi="Times New Roman" w:cs="Times New Roman"/>
                <w:b/>
                <w:kern w:val="0"/>
                <w:szCs w:val="21"/>
              </w:rPr>
              <w:t xml:space="preserve">   </w:t>
            </w:r>
            <w:r w:rsidRPr="00F0250D">
              <w:rPr>
                <w:rFonts w:ascii="Times New Roman" w:eastAsia="仿宋_GB2312" w:hAnsi="仿宋_GB2312" w:cs="Times New Roman"/>
                <w:b/>
                <w:kern w:val="0"/>
                <w:szCs w:val="21"/>
              </w:rPr>
              <w:t>万元。</w:t>
            </w: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1</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DF7FD9">
        <w:trPr>
          <w:trHeight w:val="96"/>
          <w:jc w:val="center"/>
        </w:trPr>
        <w:tc>
          <w:tcPr>
            <w:tcW w:w="639"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rPr>
            </w:pPr>
            <w:r w:rsidRPr="00F0250D">
              <w:rPr>
                <w:rFonts w:ascii="Times New Roman" w:eastAsia="仿宋_GB2312" w:hAnsi="Times New Roman" w:cs="Times New Roman"/>
                <w:kern w:val="0"/>
                <w:sz w:val="20"/>
                <w:szCs w:val="20"/>
              </w:rPr>
              <w:t>…</w:t>
            </w:r>
          </w:p>
        </w:tc>
        <w:tc>
          <w:tcPr>
            <w:tcW w:w="180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386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2268"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417"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1275"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51"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c>
          <w:tcPr>
            <w:tcW w:w="844"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0"/>
                <w:szCs w:val="20"/>
                <w:lang w:val="zh-CN"/>
              </w:rPr>
            </w:pPr>
          </w:p>
        </w:tc>
      </w:tr>
      <w:tr w:rsidR="00DF7FD9" w:rsidRPr="00F0250D" w:rsidTr="00A9380B">
        <w:trPr>
          <w:trHeight w:val="90"/>
          <w:jc w:val="center"/>
        </w:trPr>
        <w:tc>
          <w:tcPr>
            <w:tcW w:w="2447" w:type="dxa"/>
            <w:gridSpan w:val="2"/>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A9380B">
            <w:pPr>
              <w:autoSpaceDE w:val="0"/>
              <w:autoSpaceDN w:val="0"/>
              <w:adjustRightInd w:val="0"/>
              <w:jc w:val="center"/>
              <w:rPr>
                <w:rFonts w:ascii="Times New Roman" w:eastAsia="仿宋_GB2312" w:hAnsi="Times New Roman" w:cs="Times New Roman"/>
                <w:kern w:val="0"/>
                <w:sz w:val="22"/>
                <w:lang w:val="zh-CN"/>
              </w:rPr>
            </w:pPr>
            <w:r w:rsidRPr="00F0250D">
              <w:rPr>
                <w:rFonts w:ascii="Times New Roman" w:eastAsia="仿宋_GB2312" w:hAnsi="仿宋_GB2312" w:cs="Times New Roman"/>
                <w:kern w:val="0"/>
                <w:sz w:val="24"/>
                <w:lang w:val="zh-CN"/>
              </w:rPr>
              <w:t>合计</w:t>
            </w:r>
          </w:p>
        </w:tc>
        <w:tc>
          <w:tcPr>
            <w:tcW w:w="7546" w:type="dxa"/>
            <w:gridSpan w:val="3"/>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DF7FD9">
            <w:pPr>
              <w:autoSpaceDE w:val="0"/>
              <w:autoSpaceDN w:val="0"/>
              <w:adjustRightInd w:val="0"/>
              <w:jc w:val="center"/>
              <w:rPr>
                <w:rFonts w:ascii="Times New Roman" w:eastAsia="仿宋_GB2312" w:hAnsi="Times New Roman" w:cs="Times New Roman"/>
                <w:kern w:val="0"/>
                <w:sz w:val="22"/>
                <w:lang w:val="zh-CN"/>
              </w:rPr>
            </w:pPr>
            <w:r w:rsidRPr="00F0250D">
              <w:rPr>
                <w:rFonts w:ascii="Times New Roman" w:eastAsia="仿宋_GB2312" w:hAnsi="Times New Roman" w:cs="Times New Roman"/>
                <w:kern w:val="0"/>
                <w:sz w:val="24"/>
                <w:lang w:val="zh-CN"/>
              </w:rPr>
              <w:t>——</w:t>
            </w: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2"/>
                <w:lang w:val="zh-CN"/>
              </w:rPr>
            </w:pPr>
          </w:p>
        </w:tc>
        <w:tc>
          <w:tcPr>
            <w:tcW w:w="1276" w:type="dxa"/>
            <w:tcBorders>
              <w:top w:val="single" w:sz="2" w:space="0" w:color="000000"/>
              <w:left w:val="single" w:sz="2" w:space="0" w:color="000000"/>
              <w:bottom w:val="single" w:sz="2" w:space="0" w:color="000000"/>
              <w:right w:val="single" w:sz="2" w:space="0" w:color="000000"/>
            </w:tcBorders>
          </w:tcPr>
          <w:p w:rsidR="00DF7FD9" w:rsidRPr="00F0250D" w:rsidRDefault="00DF7FD9" w:rsidP="00A9380B">
            <w:pPr>
              <w:autoSpaceDE w:val="0"/>
              <w:autoSpaceDN w:val="0"/>
              <w:adjustRightInd w:val="0"/>
              <w:jc w:val="center"/>
              <w:rPr>
                <w:rFonts w:ascii="Times New Roman" w:eastAsia="仿宋_GB2312" w:hAnsi="Times New Roman" w:cs="Times New Roman"/>
                <w:kern w:val="0"/>
                <w:sz w:val="22"/>
                <w:lang w:val="zh-CN"/>
              </w:rPr>
            </w:pPr>
          </w:p>
        </w:tc>
        <w:tc>
          <w:tcPr>
            <w:tcW w:w="2970" w:type="dxa"/>
            <w:gridSpan w:val="3"/>
            <w:tcBorders>
              <w:top w:val="single" w:sz="2" w:space="0" w:color="000000"/>
              <w:left w:val="single" w:sz="2" w:space="0" w:color="000000"/>
              <w:bottom w:val="single" w:sz="2" w:space="0" w:color="000000"/>
              <w:right w:val="single" w:sz="2" w:space="0" w:color="000000"/>
            </w:tcBorders>
            <w:vAlign w:val="center"/>
          </w:tcPr>
          <w:p w:rsidR="00DF7FD9" w:rsidRPr="00F0250D" w:rsidRDefault="00DF7FD9" w:rsidP="00DF7FD9">
            <w:pPr>
              <w:autoSpaceDE w:val="0"/>
              <w:autoSpaceDN w:val="0"/>
              <w:adjustRightInd w:val="0"/>
              <w:jc w:val="center"/>
              <w:rPr>
                <w:rFonts w:ascii="Times New Roman" w:eastAsia="仿宋_GB2312" w:hAnsi="Times New Roman" w:cs="Times New Roman"/>
                <w:kern w:val="0"/>
                <w:sz w:val="22"/>
                <w:lang w:val="zh-CN"/>
              </w:rPr>
            </w:pPr>
            <w:r w:rsidRPr="00F0250D">
              <w:rPr>
                <w:rFonts w:ascii="Times New Roman" w:eastAsia="仿宋_GB2312" w:hAnsi="Times New Roman" w:cs="Times New Roman"/>
                <w:kern w:val="0"/>
                <w:sz w:val="24"/>
                <w:lang w:val="zh-CN"/>
              </w:rPr>
              <w:t>——</w:t>
            </w:r>
          </w:p>
        </w:tc>
      </w:tr>
    </w:tbl>
    <w:p w:rsidR="00DF7FD9" w:rsidRPr="00F0250D" w:rsidRDefault="00DF7FD9" w:rsidP="00807D64">
      <w:pPr>
        <w:rPr>
          <w:rFonts w:ascii="Times New Roman" w:eastAsia="仿宋" w:hAnsi="Times New Roman" w:cs="Times New Roman"/>
          <w:sz w:val="28"/>
          <w:szCs w:val="32"/>
        </w:rPr>
        <w:sectPr w:rsidR="00DF7FD9" w:rsidRPr="00F0250D" w:rsidSect="00807D64">
          <w:pgSz w:w="16838" w:h="11906" w:orient="landscape"/>
          <w:pgMar w:top="1276" w:right="1440" w:bottom="1418" w:left="1440" w:header="851" w:footer="992" w:gutter="0"/>
          <w:cols w:space="425"/>
          <w:docGrid w:type="lines" w:linePitch="312"/>
        </w:sectPr>
      </w:pPr>
    </w:p>
    <w:p w:rsidR="00807D64" w:rsidRPr="00F0250D" w:rsidRDefault="00DF7FD9" w:rsidP="00807D64">
      <w:pPr>
        <w:rPr>
          <w:rFonts w:ascii="Times New Roman" w:eastAsia="仿宋" w:hAnsi="Times New Roman" w:cs="Times New Roman"/>
          <w:sz w:val="28"/>
          <w:szCs w:val="32"/>
        </w:rPr>
      </w:pPr>
      <w:r w:rsidRPr="00F0250D">
        <w:rPr>
          <w:rFonts w:ascii="Times New Roman" w:eastAsia="仿宋" w:hAnsi="仿宋" w:cs="Times New Roman"/>
          <w:sz w:val="28"/>
          <w:szCs w:val="32"/>
        </w:rPr>
        <w:lastRenderedPageBreak/>
        <w:t>附件</w:t>
      </w:r>
      <w:r w:rsidRPr="00F0250D">
        <w:rPr>
          <w:rFonts w:ascii="Times New Roman" w:eastAsia="仿宋" w:hAnsi="Times New Roman" w:cs="Times New Roman"/>
          <w:sz w:val="28"/>
          <w:szCs w:val="32"/>
        </w:rPr>
        <w:t>7</w:t>
      </w:r>
    </w:p>
    <w:p w:rsidR="00CF7390" w:rsidRPr="00F0250D" w:rsidRDefault="00CF7390" w:rsidP="00CF7390">
      <w:pPr>
        <w:autoSpaceDE w:val="0"/>
        <w:autoSpaceDN w:val="0"/>
        <w:adjustRightInd w:val="0"/>
        <w:spacing w:after="100" w:afterAutospacing="1"/>
        <w:jc w:val="center"/>
        <w:rPr>
          <w:rFonts w:ascii="Times New Roman" w:eastAsia="华文中宋" w:hAnsi="Times New Roman" w:cs="Times New Roman"/>
          <w:kern w:val="0"/>
          <w:sz w:val="36"/>
          <w:szCs w:val="36"/>
        </w:rPr>
      </w:pPr>
      <w:r w:rsidRPr="00F0250D">
        <w:rPr>
          <w:rFonts w:ascii="Times New Roman" w:eastAsia="华文中宋" w:hAnsi="华文中宋" w:cs="Times New Roman"/>
          <w:kern w:val="0"/>
          <w:sz w:val="32"/>
          <w:szCs w:val="32"/>
        </w:rPr>
        <w:t>资产评估机构累计职业风险基金账户信息表</w:t>
      </w:r>
    </w:p>
    <w:p w:rsidR="00CF7390" w:rsidRPr="00F0250D" w:rsidRDefault="00CF7390" w:rsidP="00CF7390">
      <w:pPr>
        <w:autoSpaceDE w:val="0"/>
        <w:autoSpaceDN w:val="0"/>
        <w:adjustRightInd w:val="0"/>
        <w:rPr>
          <w:rFonts w:ascii="Times New Roman" w:eastAsia="仿宋_GB2312" w:hAnsi="Times New Roman" w:cs="Times New Roman"/>
          <w:kern w:val="0"/>
          <w:sz w:val="24"/>
        </w:rPr>
      </w:pPr>
      <w:r w:rsidRPr="00F0250D">
        <w:rPr>
          <w:rFonts w:ascii="Times New Roman" w:eastAsia="仿宋_GB2312" w:hAnsi="仿宋_GB2312" w:cs="Times New Roman"/>
          <w:kern w:val="0"/>
          <w:sz w:val="24"/>
          <w:lang w:val="zh-CN"/>
        </w:rPr>
        <w:t>资产评估机构名称</w:t>
      </w:r>
      <w:r w:rsidRPr="00F0250D">
        <w:rPr>
          <w:rFonts w:ascii="Times New Roman" w:eastAsia="仿宋_GB2312" w:hAnsi="Times New Roman" w:cs="Times New Roman"/>
          <w:kern w:val="0"/>
          <w:sz w:val="24"/>
        </w:rPr>
        <w:t xml:space="preserve">:                                                                          </w:t>
      </w:r>
      <w:r w:rsidRPr="00F0250D">
        <w:rPr>
          <w:rFonts w:ascii="Times New Roman" w:eastAsia="仿宋_GB2312" w:hAnsi="仿宋_GB2312" w:cs="Times New Roman"/>
          <w:kern w:val="0"/>
          <w:sz w:val="24"/>
          <w:lang w:val="zh-CN"/>
        </w:rPr>
        <w:t>机构代码</w:t>
      </w:r>
      <w:r w:rsidRPr="00F0250D">
        <w:rPr>
          <w:rFonts w:ascii="Times New Roman" w:eastAsia="仿宋_GB2312" w:hAnsi="Times New Roman" w:cs="Times New Roman"/>
          <w:kern w:val="0"/>
          <w:sz w:val="24"/>
        </w:rPr>
        <w:t xml:space="preserve">: </w:t>
      </w:r>
    </w:p>
    <w:tbl>
      <w:tblPr>
        <w:tblW w:w="0" w:type="auto"/>
        <w:tblInd w:w="108" w:type="dxa"/>
        <w:tblLayout w:type="fixed"/>
        <w:tblLook w:val="0000"/>
      </w:tblPr>
      <w:tblGrid>
        <w:gridCol w:w="567"/>
        <w:gridCol w:w="1026"/>
        <w:gridCol w:w="1417"/>
        <w:gridCol w:w="1134"/>
        <w:gridCol w:w="818"/>
        <w:gridCol w:w="1701"/>
        <w:gridCol w:w="2126"/>
        <w:gridCol w:w="1559"/>
        <w:gridCol w:w="1701"/>
        <w:gridCol w:w="1559"/>
      </w:tblGrid>
      <w:tr w:rsidR="00CF7390" w:rsidRPr="00F0250D" w:rsidTr="00A9380B">
        <w:trPr>
          <w:trHeight w:val="405"/>
        </w:trPr>
        <w:tc>
          <w:tcPr>
            <w:tcW w:w="567" w:type="dxa"/>
            <w:vMerge w:val="restart"/>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序号</w:t>
            </w:r>
          </w:p>
        </w:tc>
        <w:tc>
          <w:tcPr>
            <w:tcW w:w="1026" w:type="dxa"/>
            <w:vMerge w:val="restart"/>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已提取职业风险基金的年限</w:t>
            </w:r>
          </w:p>
        </w:tc>
        <w:tc>
          <w:tcPr>
            <w:tcW w:w="1417" w:type="dxa"/>
            <w:vMerge w:val="restart"/>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CF7390">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累计职业风险基金金额</w:t>
            </w:r>
          </w:p>
        </w:tc>
        <w:tc>
          <w:tcPr>
            <w:tcW w:w="3653" w:type="dxa"/>
            <w:gridSpan w:val="3"/>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Times New Roman" w:cs="Times New Roman"/>
                <w:kern w:val="0"/>
                <w:szCs w:val="21"/>
                <w:lang w:val="zh-CN"/>
              </w:rPr>
              <w:t>20</w:t>
            </w:r>
            <w:r w:rsidRPr="00F0250D">
              <w:rPr>
                <w:rFonts w:ascii="Times New Roman" w:eastAsia="仿宋_GB2312" w:hAnsi="Times New Roman" w:cs="Times New Roman"/>
                <w:kern w:val="0"/>
                <w:szCs w:val="21"/>
              </w:rPr>
              <w:t>19</w:t>
            </w:r>
            <w:r w:rsidRPr="00F0250D">
              <w:rPr>
                <w:rFonts w:ascii="Times New Roman" w:eastAsia="仿宋_GB2312" w:hAnsi="仿宋_GB2312" w:cs="Times New Roman"/>
                <w:kern w:val="0"/>
                <w:szCs w:val="21"/>
                <w:lang w:val="zh-CN"/>
              </w:rPr>
              <w:t>年提取的职业风险基金</w:t>
            </w:r>
          </w:p>
        </w:tc>
        <w:tc>
          <w:tcPr>
            <w:tcW w:w="2126" w:type="dxa"/>
            <w:vMerge w:val="restart"/>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是否已建立本机构的职业风险基金管理制度（如填列</w:t>
            </w:r>
            <w:r w:rsidRPr="00F0250D">
              <w:rPr>
                <w:rFonts w:ascii="Times New Roman" w:eastAsia="仿宋_GB2312" w:hAnsi="Times New Roman" w:cs="Times New Roman"/>
                <w:kern w:val="0"/>
                <w:szCs w:val="21"/>
                <w:lang w:val="zh-CN"/>
              </w:rPr>
              <w:t>“</w:t>
            </w:r>
            <w:r w:rsidRPr="00F0250D">
              <w:rPr>
                <w:rFonts w:ascii="Times New Roman" w:eastAsia="仿宋_GB2312" w:hAnsi="仿宋_GB2312" w:cs="Times New Roman"/>
                <w:kern w:val="0"/>
                <w:szCs w:val="21"/>
                <w:lang w:val="zh-CN"/>
              </w:rPr>
              <w:t>是</w:t>
            </w:r>
            <w:r w:rsidRPr="00F0250D">
              <w:rPr>
                <w:rFonts w:ascii="Times New Roman" w:eastAsia="仿宋_GB2312" w:hAnsi="Times New Roman" w:cs="Times New Roman"/>
                <w:kern w:val="0"/>
                <w:szCs w:val="21"/>
                <w:lang w:val="zh-CN"/>
              </w:rPr>
              <w:t>”</w:t>
            </w:r>
            <w:r w:rsidRPr="00F0250D">
              <w:rPr>
                <w:rFonts w:ascii="Times New Roman" w:eastAsia="仿宋_GB2312" w:hAnsi="仿宋_GB2312" w:cs="Times New Roman"/>
                <w:kern w:val="0"/>
                <w:szCs w:val="21"/>
                <w:lang w:val="zh-CN"/>
              </w:rPr>
              <w:t>，请注明制度名称）</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已符合作为可分配利润条件的职业风险基金金额</w:t>
            </w:r>
          </w:p>
        </w:tc>
        <w:tc>
          <w:tcPr>
            <w:tcW w:w="3260" w:type="dxa"/>
            <w:gridSpan w:val="2"/>
            <w:vMerge w:val="restart"/>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已分配或计划分配五年以上的职业风险基金</w:t>
            </w:r>
          </w:p>
        </w:tc>
      </w:tr>
      <w:tr w:rsidR="00CF7390" w:rsidRPr="00F0250D" w:rsidTr="00A9380B">
        <w:trPr>
          <w:trHeight w:val="624"/>
        </w:trPr>
        <w:tc>
          <w:tcPr>
            <w:tcW w:w="567"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 w:val="22"/>
                <w:lang w:val="zh-CN"/>
              </w:rPr>
            </w:pPr>
          </w:p>
        </w:tc>
        <w:tc>
          <w:tcPr>
            <w:tcW w:w="1026"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 w:val="22"/>
                <w:lang w:val="zh-CN"/>
              </w:rPr>
            </w:pPr>
          </w:p>
        </w:tc>
        <w:tc>
          <w:tcPr>
            <w:tcW w:w="1417"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 w:val="22"/>
                <w:lang w:val="zh-CN"/>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评估业务收入</w:t>
            </w:r>
          </w:p>
        </w:tc>
        <w:tc>
          <w:tcPr>
            <w:tcW w:w="818" w:type="dxa"/>
            <w:vMerge w:val="restart"/>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提取比例（</w:t>
            </w:r>
            <w:r w:rsidRPr="00F0250D">
              <w:rPr>
                <w:rFonts w:ascii="Times New Roman" w:eastAsia="仿宋_GB2312" w:hAnsi="Times New Roman" w:cs="Times New Roman"/>
                <w:kern w:val="0"/>
                <w:szCs w:val="21"/>
              </w:rPr>
              <w:t>%</w:t>
            </w:r>
            <w:r w:rsidRPr="00F0250D">
              <w:rPr>
                <w:rFonts w:ascii="Times New Roman" w:eastAsia="仿宋_GB2312" w:hAnsi="仿宋_GB2312" w:cs="Times New Roman"/>
                <w:kern w:val="0"/>
                <w:szCs w:val="21"/>
                <w:lang w:val="zh-CN"/>
              </w:rPr>
              <w:t>）</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Times New Roman" w:cs="Times New Roman"/>
                <w:kern w:val="0"/>
                <w:szCs w:val="21"/>
              </w:rPr>
              <w:t>2018</w:t>
            </w:r>
            <w:r w:rsidRPr="00F0250D">
              <w:rPr>
                <w:rFonts w:ascii="Times New Roman" w:eastAsia="仿宋_GB2312" w:hAnsi="仿宋_GB2312" w:cs="Times New Roman"/>
                <w:kern w:val="0"/>
                <w:szCs w:val="21"/>
                <w:lang w:val="zh-CN"/>
              </w:rPr>
              <w:t>年提取的职业风险基金金额</w:t>
            </w:r>
          </w:p>
        </w:tc>
        <w:tc>
          <w:tcPr>
            <w:tcW w:w="2126"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Cs w:val="21"/>
                <w:lang w:val="zh-CN"/>
              </w:rPr>
            </w:pPr>
          </w:p>
        </w:tc>
        <w:tc>
          <w:tcPr>
            <w:tcW w:w="1559"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Cs w:val="21"/>
                <w:lang w:val="zh-CN"/>
              </w:rPr>
            </w:pPr>
          </w:p>
        </w:tc>
        <w:tc>
          <w:tcPr>
            <w:tcW w:w="3260" w:type="dxa"/>
            <w:gridSpan w:val="2"/>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Cs w:val="21"/>
                <w:lang w:val="zh-CN"/>
              </w:rPr>
            </w:pPr>
          </w:p>
        </w:tc>
      </w:tr>
      <w:tr w:rsidR="00CF7390" w:rsidRPr="00F0250D" w:rsidTr="00A9380B">
        <w:trPr>
          <w:trHeight w:val="545"/>
        </w:trPr>
        <w:tc>
          <w:tcPr>
            <w:tcW w:w="567"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 w:val="22"/>
                <w:lang w:val="zh-CN"/>
              </w:rPr>
            </w:pPr>
          </w:p>
        </w:tc>
        <w:tc>
          <w:tcPr>
            <w:tcW w:w="1026"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 w:val="22"/>
                <w:lang w:val="zh-CN"/>
              </w:rPr>
            </w:pPr>
          </w:p>
        </w:tc>
        <w:tc>
          <w:tcPr>
            <w:tcW w:w="1417"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 w:val="22"/>
                <w:lang w:val="zh-CN"/>
              </w:rPr>
            </w:pPr>
          </w:p>
        </w:tc>
        <w:tc>
          <w:tcPr>
            <w:tcW w:w="1134"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Cs w:val="21"/>
                <w:lang w:val="zh-CN"/>
              </w:rPr>
            </w:pPr>
          </w:p>
        </w:tc>
        <w:tc>
          <w:tcPr>
            <w:tcW w:w="818"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Cs w:val="21"/>
                <w:lang w:val="zh-CN"/>
              </w:rPr>
            </w:pPr>
          </w:p>
        </w:tc>
        <w:tc>
          <w:tcPr>
            <w:tcW w:w="1701"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Cs w:val="21"/>
                <w:lang w:val="zh-CN"/>
              </w:rPr>
            </w:pPr>
          </w:p>
        </w:tc>
        <w:tc>
          <w:tcPr>
            <w:tcW w:w="2126"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Cs w:val="21"/>
                <w:lang w:val="zh-CN"/>
              </w:rPr>
            </w:pPr>
          </w:p>
        </w:tc>
        <w:tc>
          <w:tcPr>
            <w:tcW w:w="1559" w:type="dxa"/>
            <w:vMerge/>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widowControl/>
              <w:jc w:val="center"/>
              <w:rPr>
                <w:rFonts w:ascii="Times New Roman" w:eastAsia="仿宋_GB2312" w:hAnsi="Times New Roman" w:cs="Times New Roman"/>
                <w:kern w:val="0"/>
                <w:szCs w:val="21"/>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已分配职业风险基金金额</w:t>
            </w: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Cs w:val="21"/>
                <w:lang w:val="zh-CN"/>
              </w:rPr>
            </w:pPr>
            <w:r w:rsidRPr="00F0250D">
              <w:rPr>
                <w:rFonts w:ascii="Times New Roman" w:eastAsia="仿宋_GB2312" w:hAnsi="仿宋_GB2312" w:cs="Times New Roman"/>
                <w:kern w:val="0"/>
                <w:szCs w:val="21"/>
                <w:lang w:val="zh-CN"/>
              </w:rPr>
              <w:t>计划分配职业风险基金金额</w:t>
            </w: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265"/>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r w:rsidR="00CF7390" w:rsidRPr="00F0250D" w:rsidTr="00A9380B">
        <w:trPr>
          <w:trHeight w:val="1"/>
        </w:trPr>
        <w:tc>
          <w:tcPr>
            <w:tcW w:w="56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0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417"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818"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2126"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c>
          <w:tcPr>
            <w:tcW w:w="1559" w:type="dxa"/>
            <w:tcBorders>
              <w:top w:val="single" w:sz="2" w:space="0" w:color="000000"/>
              <w:left w:val="single" w:sz="2" w:space="0" w:color="000000"/>
              <w:bottom w:val="single" w:sz="2" w:space="0" w:color="000000"/>
              <w:right w:val="single" w:sz="2" w:space="0" w:color="000000"/>
            </w:tcBorders>
            <w:vAlign w:val="center"/>
          </w:tcPr>
          <w:p w:rsidR="00CF7390" w:rsidRPr="00F0250D" w:rsidRDefault="00CF7390" w:rsidP="00A9380B">
            <w:pPr>
              <w:autoSpaceDE w:val="0"/>
              <w:autoSpaceDN w:val="0"/>
              <w:adjustRightInd w:val="0"/>
              <w:jc w:val="center"/>
              <w:rPr>
                <w:rFonts w:ascii="Times New Roman" w:eastAsia="仿宋_GB2312" w:hAnsi="Times New Roman" w:cs="Times New Roman"/>
                <w:kern w:val="0"/>
                <w:sz w:val="22"/>
                <w:lang w:val="zh-CN"/>
              </w:rPr>
            </w:pPr>
          </w:p>
        </w:tc>
      </w:tr>
    </w:tbl>
    <w:p w:rsidR="00CF7390" w:rsidRPr="00F0250D" w:rsidRDefault="00CF7390" w:rsidP="00CF7390">
      <w:pPr>
        <w:autoSpaceDE w:val="0"/>
        <w:autoSpaceDN w:val="0"/>
        <w:adjustRightInd w:val="0"/>
        <w:spacing w:line="440" w:lineRule="exact"/>
        <w:ind w:left="964" w:hangingChars="400" w:hanging="964"/>
        <w:rPr>
          <w:rFonts w:ascii="Times New Roman" w:eastAsia="仿宋_GB2312" w:hAnsi="Times New Roman" w:cs="Times New Roman"/>
          <w:b/>
          <w:kern w:val="0"/>
          <w:sz w:val="24"/>
          <w:szCs w:val="24"/>
        </w:rPr>
      </w:pPr>
      <w:r w:rsidRPr="00F0250D">
        <w:rPr>
          <w:rFonts w:ascii="Times New Roman" w:eastAsia="仿宋_GB2312" w:hAnsi="仿宋_GB2312" w:cs="Times New Roman"/>
          <w:b/>
          <w:kern w:val="0"/>
          <w:sz w:val="24"/>
          <w:szCs w:val="24"/>
        </w:rPr>
        <w:t>说明：</w:t>
      </w:r>
      <w:r w:rsidRPr="00F0250D">
        <w:rPr>
          <w:rFonts w:ascii="Times New Roman" w:eastAsia="仿宋_GB2312" w:hAnsi="Times New Roman" w:cs="Times New Roman"/>
          <w:b/>
          <w:kern w:val="0"/>
          <w:sz w:val="24"/>
          <w:szCs w:val="24"/>
        </w:rPr>
        <w:t>1.</w:t>
      </w:r>
      <w:r w:rsidRPr="00F0250D">
        <w:rPr>
          <w:rFonts w:ascii="Times New Roman" w:eastAsia="仿宋_GB2312" w:hAnsi="仿宋_GB2312" w:cs="Times New Roman"/>
          <w:b/>
          <w:kern w:val="0"/>
          <w:sz w:val="24"/>
          <w:szCs w:val="24"/>
        </w:rPr>
        <w:t>职业风险基金应当按规定专户管理。尚未按专户管理的，请一并提供职业风险基金科目余额的证明。</w:t>
      </w:r>
      <w:r w:rsidRPr="00F0250D">
        <w:rPr>
          <w:rFonts w:ascii="Times New Roman" w:eastAsia="仿宋_GB2312" w:hAnsi="Times New Roman" w:cs="Times New Roman"/>
          <w:b/>
          <w:kern w:val="0"/>
          <w:sz w:val="24"/>
          <w:szCs w:val="24"/>
        </w:rPr>
        <w:t xml:space="preserve"> </w:t>
      </w:r>
    </w:p>
    <w:p w:rsidR="00CF7390" w:rsidRPr="00F0250D" w:rsidRDefault="00CF7390" w:rsidP="00CF7390">
      <w:pPr>
        <w:autoSpaceDE w:val="0"/>
        <w:autoSpaceDN w:val="0"/>
        <w:adjustRightInd w:val="0"/>
        <w:spacing w:line="440" w:lineRule="exact"/>
        <w:ind w:firstLineChars="300" w:firstLine="723"/>
        <w:rPr>
          <w:rFonts w:ascii="Times New Roman" w:eastAsia="仿宋_GB2312" w:hAnsi="Times New Roman" w:cs="Times New Roman"/>
          <w:b/>
          <w:kern w:val="0"/>
          <w:sz w:val="24"/>
          <w:szCs w:val="24"/>
        </w:rPr>
      </w:pPr>
      <w:r w:rsidRPr="00F0250D">
        <w:rPr>
          <w:rFonts w:ascii="Times New Roman" w:eastAsia="仿宋_GB2312" w:hAnsi="Times New Roman" w:cs="Times New Roman"/>
          <w:b/>
          <w:kern w:val="0"/>
          <w:sz w:val="24"/>
          <w:szCs w:val="24"/>
        </w:rPr>
        <w:t>2.</w:t>
      </w:r>
      <w:r w:rsidRPr="00F0250D">
        <w:rPr>
          <w:rFonts w:ascii="Times New Roman" w:eastAsia="仿宋_GB2312" w:hAnsi="仿宋_GB2312" w:cs="Times New Roman"/>
          <w:b/>
          <w:kern w:val="0"/>
          <w:sz w:val="24"/>
          <w:szCs w:val="24"/>
        </w:rPr>
        <w:t>购买职业责任保险的机构此表无需填写，请提供职业责任保险保单复印件。</w:t>
      </w:r>
    </w:p>
    <w:p w:rsidR="00DF7FD9" w:rsidRPr="00F0250D" w:rsidRDefault="00DF7FD9" w:rsidP="00807D64">
      <w:pPr>
        <w:rPr>
          <w:rFonts w:ascii="Times New Roman" w:eastAsia="仿宋" w:hAnsi="Times New Roman" w:cs="Times New Roman"/>
          <w:sz w:val="32"/>
          <w:szCs w:val="32"/>
        </w:rPr>
      </w:pPr>
    </w:p>
    <w:p w:rsidR="00CF7390" w:rsidRPr="00F0250D" w:rsidRDefault="00CF7390" w:rsidP="00807D64">
      <w:pPr>
        <w:rPr>
          <w:rFonts w:ascii="Times New Roman" w:eastAsia="仿宋" w:hAnsi="Times New Roman" w:cs="Times New Roman"/>
          <w:sz w:val="32"/>
          <w:szCs w:val="32"/>
        </w:rPr>
      </w:pPr>
    </w:p>
    <w:p w:rsidR="00CF7390" w:rsidRPr="00F0250D" w:rsidRDefault="00CF7390" w:rsidP="00807D64">
      <w:pPr>
        <w:rPr>
          <w:rFonts w:ascii="Times New Roman" w:eastAsia="仿宋" w:hAnsi="Times New Roman" w:cs="Times New Roman"/>
          <w:sz w:val="28"/>
          <w:szCs w:val="32"/>
        </w:rPr>
      </w:pPr>
      <w:r w:rsidRPr="00F0250D">
        <w:rPr>
          <w:rFonts w:ascii="Times New Roman" w:eastAsia="仿宋" w:hAnsi="仿宋" w:cs="Times New Roman"/>
          <w:sz w:val="28"/>
          <w:szCs w:val="32"/>
        </w:rPr>
        <w:lastRenderedPageBreak/>
        <w:t>附件</w:t>
      </w:r>
      <w:r w:rsidRPr="00F0250D">
        <w:rPr>
          <w:rFonts w:ascii="Times New Roman" w:eastAsia="仿宋" w:hAnsi="Times New Roman" w:cs="Times New Roman"/>
          <w:sz w:val="28"/>
          <w:szCs w:val="32"/>
        </w:rPr>
        <w:t>8</w:t>
      </w:r>
    </w:p>
    <w:p w:rsidR="00CF7390" w:rsidRPr="00F0250D" w:rsidRDefault="00CF7390" w:rsidP="00CF7390">
      <w:pPr>
        <w:autoSpaceDE w:val="0"/>
        <w:autoSpaceDN w:val="0"/>
        <w:adjustRightInd w:val="0"/>
        <w:spacing w:after="100" w:afterAutospacing="1"/>
        <w:jc w:val="center"/>
        <w:rPr>
          <w:rFonts w:ascii="Times New Roman" w:eastAsia="华文中宋" w:hAnsi="Times New Roman" w:cs="Times New Roman"/>
          <w:kern w:val="0"/>
          <w:sz w:val="32"/>
          <w:szCs w:val="32"/>
        </w:rPr>
      </w:pPr>
      <w:r w:rsidRPr="00F0250D">
        <w:rPr>
          <w:rFonts w:ascii="Times New Roman" w:eastAsia="华文中宋" w:hAnsi="华文中宋" w:cs="Times New Roman"/>
          <w:kern w:val="0"/>
          <w:sz w:val="32"/>
          <w:szCs w:val="32"/>
        </w:rPr>
        <w:t>资产评估机构党员及民主党派人士基本情况表</w:t>
      </w:r>
    </w:p>
    <w:tbl>
      <w:tblPr>
        <w:tblW w:w="15026" w:type="dxa"/>
        <w:jc w:val="center"/>
        <w:tblInd w:w="-459" w:type="dxa"/>
        <w:tblLayout w:type="fixed"/>
        <w:tblLook w:val="0000"/>
      </w:tblPr>
      <w:tblGrid>
        <w:gridCol w:w="536"/>
        <w:gridCol w:w="1133"/>
        <w:gridCol w:w="568"/>
        <w:gridCol w:w="1223"/>
        <w:gridCol w:w="658"/>
        <w:gridCol w:w="1235"/>
        <w:gridCol w:w="715"/>
        <w:gridCol w:w="989"/>
        <w:gridCol w:w="1424"/>
        <w:gridCol w:w="1881"/>
        <w:gridCol w:w="1337"/>
        <w:gridCol w:w="1268"/>
        <w:gridCol w:w="893"/>
        <w:gridCol w:w="1166"/>
      </w:tblGrid>
      <w:tr w:rsidR="00BC585C" w:rsidRPr="00F0250D" w:rsidTr="00BC585C">
        <w:trPr>
          <w:trHeight w:val="420"/>
          <w:jc w:val="center"/>
        </w:trPr>
        <w:tc>
          <w:tcPr>
            <w:tcW w:w="2019" w:type="pct"/>
            <w:gridSpan w:val="7"/>
            <w:tcBorders>
              <w:top w:val="nil"/>
              <w:left w:val="nil"/>
              <w:bottom w:val="nil"/>
              <w:right w:val="nil"/>
            </w:tcBorders>
            <w:noWrap/>
            <w:vAlign w:val="center"/>
          </w:tcPr>
          <w:p w:rsidR="00BC585C" w:rsidRPr="00F0250D" w:rsidRDefault="00BC585C" w:rsidP="00CF7390">
            <w:pPr>
              <w:widowControl/>
              <w:ind w:rightChars="-414" w:right="-869"/>
              <w:jc w:val="left"/>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资产评估机构名称</w:t>
            </w:r>
            <w:r w:rsidRPr="00F0250D">
              <w:rPr>
                <w:rFonts w:ascii="Times New Roman" w:eastAsia="仿宋" w:hAnsi="Times New Roman" w:cs="Times New Roman"/>
                <w:color w:val="000000"/>
                <w:kern w:val="0"/>
                <w:sz w:val="24"/>
              </w:rPr>
              <w:t xml:space="preserve">:  </w:t>
            </w:r>
          </w:p>
        </w:tc>
        <w:tc>
          <w:tcPr>
            <w:tcW w:w="1429" w:type="pct"/>
            <w:gridSpan w:val="3"/>
            <w:tcBorders>
              <w:top w:val="nil"/>
              <w:left w:val="nil"/>
              <w:bottom w:val="nil"/>
              <w:right w:val="nil"/>
            </w:tcBorders>
            <w:noWrap/>
            <w:vAlign w:val="center"/>
          </w:tcPr>
          <w:p w:rsidR="00BC585C" w:rsidRPr="00F0250D" w:rsidRDefault="00BC585C" w:rsidP="00CF7390">
            <w:pPr>
              <w:widowControl/>
              <w:jc w:val="left"/>
              <w:rPr>
                <w:rFonts w:ascii="Times New Roman" w:eastAsia="仿宋" w:hAnsi="Times New Roman" w:cs="Times New Roman"/>
                <w:kern w:val="0"/>
                <w:sz w:val="24"/>
              </w:rPr>
            </w:pPr>
          </w:p>
        </w:tc>
        <w:tc>
          <w:tcPr>
            <w:tcW w:w="1552" w:type="pct"/>
            <w:gridSpan w:val="4"/>
            <w:tcBorders>
              <w:top w:val="nil"/>
              <w:left w:val="nil"/>
              <w:bottom w:val="nil"/>
              <w:right w:val="nil"/>
            </w:tcBorders>
            <w:noWrap/>
            <w:vAlign w:val="center"/>
          </w:tcPr>
          <w:p w:rsidR="00BC585C" w:rsidRPr="00F0250D" w:rsidRDefault="00BC585C" w:rsidP="00A9380B">
            <w:pPr>
              <w:widowControl/>
              <w:jc w:val="left"/>
              <w:rPr>
                <w:rFonts w:ascii="Times New Roman" w:eastAsia="仿宋" w:hAnsi="Times New Roman" w:cs="Times New Roman"/>
                <w:kern w:val="0"/>
                <w:sz w:val="24"/>
              </w:rPr>
            </w:pPr>
            <w:r w:rsidRPr="00F0250D">
              <w:rPr>
                <w:rFonts w:ascii="Times New Roman" w:eastAsia="仿宋" w:hAnsi="仿宋" w:cs="Times New Roman"/>
                <w:color w:val="000000"/>
                <w:kern w:val="0"/>
                <w:sz w:val="24"/>
              </w:rPr>
              <w:t>机构代码</w:t>
            </w:r>
            <w:r w:rsidRPr="00F0250D">
              <w:rPr>
                <w:rFonts w:ascii="Times New Roman" w:eastAsia="仿宋" w:hAnsi="Times New Roman" w:cs="Times New Roman"/>
                <w:color w:val="000000"/>
                <w:kern w:val="0"/>
                <w:sz w:val="24"/>
              </w:rPr>
              <w:t>:</w:t>
            </w:r>
          </w:p>
        </w:tc>
      </w:tr>
      <w:tr w:rsidR="00BC585C" w:rsidRPr="00F0250D" w:rsidTr="00BC585C">
        <w:trPr>
          <w:trHeight w:val="840"/>
          <w:jc w:val="center"/>
        </w:trPr>
        <w:tc>
          <w:tcPr>
            <w:tcW w:w="178" w:type="pct"/>
            <w:tcBorders>
              <w:top w:val="single" w:sz="4" w:space="0" w:color="auto"/>
              <w:left w:val="single" w:sz="4" w:space="0" w:color="auto"/>
              <w:bottom w:val="single" w:sz="4" w:space="0" w:color="auto"/>
              <w:right w:val="single" w:sz="4" w:space="0" w:color="auto"/>
            </w:tcBorders>
            <w:noWrap/>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序号</w:t>
            </w:r>
          </w:p>
        </w:tc>
        <w:tc>
          <w:tcPr>
            <w:tcW w:w="377"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姓名</w:t>
            </w:r>
          </w:p>
        </w:tc>
        <w:tc>
          <w:tcPr>
            <w:tcW w:w="189"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性别</w:t>
            </w:r>
          </w:p>
        </w:tc>
        <w:tc>
          <w:tcPr>
            <w:tcW w:w="407" w:type="pct"/>
            <w:tcBorders>
              <w:top w:val="single" w:sz="4" w:space="0" w:color="auto"/>
              <w:left w:val="nil"/>
              <w:bottom w:val="single" w:sz="4" w:space="0" w:color="auto"/>
              <w:right w:val="single" w:sz="4" w:space="0" w:color="auto"/>
            </w:tcBorders>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出生年月</w:t>
            </w:r>
          </w:p>
        </w:tc>
        <w:tc>
          <w:tcPr>
            <w:tcW w:w="219"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学历</w:t>
            </w:r>
          </w:p>
        </w:tc>
        <w:tc>
          <w:tcPr>
            <w:tcW w:w="411"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政治面貌</w:t>
            </w:r>
          </w:p>
        </w:tc>
        <w:tc>
          <w:tcPr>
            <w:tcW w:w="238" w:type="pct"/>
            <w:tcBorders>
              <w:top w:val="single" w:sz="4" w:space="0" w:color="auto"/>
              <w:left w:val="nil"/>
              <w:bottom w:val="single" w:sz="4" w:space="0" w:color="auto"/>
              <w:right w:val="single" w:sz="4" w:space="0" w:color="auto"/>
            </w:tcBorders>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资质情况</w:t>
            </w:r>
          </w:p>
        </w:tc>
        <w:tc>
          <w:tcPr>
            <w:tcW w:w="329" w:type="pct"/>
            <w:tcBorders>
              <w:top w:val="single" w:sz="4" w:space="0" w:color="auto"/>
              <w:left w:val="nil"/>
              <w:bottom w:val="single" w:sz="4" w:space="0" w:color="auto"/>
              <w:right w:val="single" w:sz="4" w:space="0" w:color="auto"/>
            </w:tcBorders>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行政职务</w:t>
            </w:r>
          </w:p>
        </w:tc>
        <w:tc>
          <w:tcPr>
            <w:tcW w:w="474" w:type="pct"/>
            <w:tcBorders>
              <w:top w:val="single" w:sz="4" w:space="0" w:color="auto"/>
              <w:left w:val="nil"/>
              <w:bottom w:val="single" w:sz="4" w:space="0" w:color="auto"/>
              <w:right w:val="single" w:sz="4" w:space="0" w:color="auto"/>
            </w:tcBorders>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联系电话</w:t>
            </w:r>
          </w:p>
        </w:tc>
        <w:tc>
          <w:tcPr>
            <w:tcW w:w="626" w:type="pct"/>
            <w:tcBorders>
              <w:top w:val="single" w:sz="4" w:space="0" w:color="auto"/>
              <w:left w:val="nil"/>
              <w:bottom w:val="single" w:sz="4" w:space="0" w:color="auto"/>
              <w:right w:val="nil"/>
            </w:tcBorders>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组织关系所在党组织名称</w:t>
            </w:r>
          </w:p>
        </w:tc>
        <w:tc>
          <w:tcPr>
            <w:tcW w:w="445" w:type="pct"/>
            <w:tcBorders>
              <w:top w:val="single" w:sz="4" w:space="0" w:color="auto"/>
              <w:left w:val="single" w:sz="4" w:space="0" w:color="auto"/>
              <w:bottom w:val="single" w:sz="4" w:space="0" w:color="auto"/>
              <w:right w:val="single" w:sz="4" w:space="0" w:color="auto"/>
            </w:tcBorders>
            <w:vAlign w:val="center"/>
          </w:tcPr>
          <w:p w:rsidR="00BC585C" w:rsidRPr="00F0250D" w:rsidRDefault="00BC585C" w:rsidP="00BC585C">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（省、市、县）人大代表</w:t>
            </w:r>
          </w:p>
        </w:tc>
        <w:tc>
          <w:tcPr>
            <w:tcW w:w="422" w:type="pct"/>
            <w:tcBorders>
              <w:top w:val="single" w:sz="4" w:space="0" w:color="auto"/>
              <w:left w:val="nil"/>
              <w:bottom w:val="single" w:sz="4" w:space="0" w:color="auto"/>
              <w:right w:val="single" w:sz="4" w:space="0" w:color="auto"/>
            </w:tcBorders>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（省、市、县）政协委员</w:t>
            </w:r>
          </w:p>
        </w:tc>
        <w:tc>
          <w:tcPr>
            <w:tcW w:w="297" w:type="pct"/>
            <w:tcBorders>
              <w:top w:val="single" w:sz="4" w:space="0" w:color="auto"/>
              <w:left w:val="nil"/>
              <w:bottom w:val="single" w:sz="4" w:space="0" w:color="auto"/>
              <w:right w:val="single" w:sz="4" w:space="0" w:color="auto"/>
            </w:tcBorders>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已任几届</w:t>
            </w:r>
          </w:p>
        </w:tc>
        <w:tc>
          <w:tcPr>
            <w:tcW w:w="388" w:type="pct"/>
            <w:tcBorders>
              <w:top w:val="single" w:sz="4" w:space="0" w:color="auto"/>
              <w:left w:val="nil"/>
              <w:bottom w:val="single" w:sz="4" w:space="0" w:color="auto"/>
              <w:right w:val="single" w:sz="4" w:space="0" w:color="auto"/>
            </w:tcBorders>
            <w:vAlign w:val="center"/>
          </w:tcPr>
          <w:p w:rsidR="00BC585C" w:rsidRPr="00F0250D" w:rsidRDefault="00BC585C" w:rsidP="00CF7390">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本届任职时间</w:t>
            </w:r>
          </w:p>
        </w:tc>
      </w:tr>
      <w:tr w:rsidR="00BC585C" w:rsidRPr="00F0250D" w:rsidTr="00BC585C">
        <w:trPr>
          <w:trHeight w:val="510"/>
          <w:jc w:val="center"/>
        </w:trPr>
        <w:tc>
          <w:tcPr>
            <w:tcW w:w="178" w:type="pct"/>
            <w:tcBorders>
              <w:top w:val="nil"/>
              <w:left w:val="single" w:sz="4" w:space="0" w:color="auto"/>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77"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189"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07"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19"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11"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38"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29"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74"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626" w:type="pct"/>
            <w:tcBorders>
              <w:top w:val="nil"/>
              <w:left w:val="nil"/>
              <w:bottom w:val="single" w:sz="4" w:space="0" w:color="auto"/>
              <w:right w:val="nil"/>
            </w:tcBorders>
            <w:noWrap/>
            <w:vAlign w:val="center"/>
          </w:tcPr>
          <w:p w:rsidR="00BC585C" w:rsidRPr="00F0250D" w:rsidRDefault="00BC585C" w:rsidP="00CF7390">
            <w:pPr>
              <w:jc w:val="center"/>
              <w:rPr>
                <w:rFonts w:ascii="Times New Roman" w:eastAsia="仿宋" w:hAnsi="Times New Roman" w:cs="Times New Roman"/>
              </w:rPr>
            </w:pPr>
          </w:p>
        </w:tc>
        <w:tc>
          <w:tcPr>
            <w:tcW w:w="445" w:type="pct"/>
            <w:tcBorders>
              <w:top w:val="nil"/>
              <w:left w:val="single" w:sz="4" w:space="0" w:color="auto"/>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22"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97"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88"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r>
      <w:tr w:rsidR="00BC585C" w:rsidRPr="00F0250D" w:rsidTr="00BC585C">
        <w:trPr>
          <w:trHeight w:val="510"/>
          <w:jc w:val="center"/>
        </w:trPr>
        <w:tc>
          <w:tcPr>
            <w:tcW w:w="178" w:type="pct"/>
            <w:tcBorders>
              <w:top w:val="nil"/>
              <w:left w:val="single" w:sz="4" w:space="0" w:color="auto"/>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77"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189"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07"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19"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11"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38"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29"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74"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626" w:type="pct"/>
            <w:tcBorders>
              <w:top w:val="nil"/>
              <w:left w:val="nil"/>
              <w:bottom w:val="single" w:sz="4" w:space="0" w:color="auto"/>
              <w:right w:val="nil"/>
            </w:tcBorders>
            <w:noWrap/>
            <w:vAlign w:val="center"/>
          </w:tcPr>
          <w:p w:rsidR="00BC585C" w:rsidRPr="00F0250D" w:rsidRDefault="00BC585C" w:rsidP="00CF7390">
            <w:pPr>
              <w:jc w:val="center"/>
              <w:rPr>
                <w:rFonts w:ascii="Times New Roman" w:eastAsia="仿宋" w:hAnsi="Times New Roman" w:cs="Times New Roman"/>
              </w:rPr>
            </w:pPr>
          </w:p>
        </w:tc>
        <w:tc>
          <w:tcPr>
            <w:tcW w:w="445" w:type="pct"/>
            <w:tcBorders>
              <w:top w:val="nil"/>
              <w:left w:val="single" w:sz="4" w:space="0" w:color="auto"/>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22"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97"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88" w:type="pct"/>
            <w:tcBorders>
              <w:top w:val="nil"/>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r>
      <w:tr w:rsidR="00BC585C" w:rsidRPr="00F0250D" w:rsidTr="00BC585C">
        <w:trPr>
          <w:trHeight w:val="510"/>
          <w:jc w:val="center"/>
        </w:trPr>
        <w:tc>
          <w:tcPr>
            <w:tcW w:w="178" w:type="pct"/>
            <w:tcBorders>
              <w:top w:val="single" w:sz="4" w:space="0" w:color="auto"/>
              <w:left w:val="single" w:sz="4" w:space="0" w:color="auto"/>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77"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189"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07"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19"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11"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38"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29"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74"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626" w:type="pct"/>
            <w:tcBorders>
              <w:top w:val="single" w:sz="4" w:space="0" w:color="auto"/>
              <w:left w:val="nil"/>
              <w:bottom w:val="single" w:sz="4" w:space="0" w:color="auto"/>
              <w:right w:val="nil"/>
            </w:tcBorders>
            <w:noWrap/>
            <w:vAlign w:val="center"/>
          </w:tcPr>
          <w:p w:rsidR="00BC585C" w:rsidRPr="00F0250D" w:rsidRDefault="00BC585C" w:rsidP="00CF7390">
            <w:pPr>
              <w:jc w:val="center"/>
              <w:rPr>
                <w:rFonts w:ascii="Times New Roman" w:eastAsia="仿宋" w:hAnsi="Times New Roman" w:cs="Times New Roman"/>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22"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97"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88"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r>
      <w:tr w:rsidR="00A9380B" w:rsidRPr="00F0250D" w:rsidTr="00BC585C">
        <w:trPr>
          <w:trHeight w:val="510"/>
          <w:jc w:val="center"/>
        </w:trPr>
        <w:tc>
          <w:tcPr>
            <w:tcW w:w="178" w:type="pct"/>
            <w:tcBorders>
              <w:top w:val="single" w:sz="4" w:space="0" w:color="auto"/>
              <w:left w:val="single" w:sz="4" w:space="0" w:color="auto"/>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377"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189"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407"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219"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411"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238"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329"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474"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626" w:type="pct"/>
            <w:tcBorders>
              <w:top w:val="single" w:sz="4" w:space="0" w:color="auto"/>
              <w:left w:val="nil"/>
              <w:bottom w:val="single" w:sz="4" w:space="0" w:color="auto"/>
              <w:right w:val="nil"/>
            </w:tcBorders>
            <w:noWrap/>
            <w:vAlign w:val="center"/>
          </w:tcPr>
          <w:p w:rsidR="00A9380B" w:rsidRPr="00F0250D" w:rsidRDefault="00A9380B" w:rsidP="00CF7390">
            <w:pPr>
              <w:jc w:val="center"/>
              <w:rPr>
                <w:rFonts w:ascii="Times New Roman" w:eastAsia="仿宋" w:hAnsi="Times New Roman" w:cs="Times New Roman"/>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422"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297"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388"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r>
      <w:tr w:rsidR="00BC585C" w:rsidRPr="00F0250D" w:rsidTr="00BC585C">
        <w:trPr>
          <w:trHeight w:val="510"/>
          <w:jc w:val="center"/>
        </w:trPr>
        <w:tc>
          <w:tcPr>
            <w:tcW w:w="178" w:type="pct"/>
            <w:tcBorders>
              <w:top w:val="single" w:sz="4" w:space="0" w:color="auto"/>
              <w:left w:val="single" w:sz="4" w:space="0" w:color="auto"/>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77"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189"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07"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19"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11"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38"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29"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74"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626" w:type="pct"/>
            <w:tcBorders>
              <w:top w:val="single" w:sz="4" w:space="0" w:color="auto"/>
              <w:left w:val="nil"/>
              <w:bottom w:val="single" w:sz="4" w:space="0" w:color="auto"/>
              <w:right w:val="nil"/>
            </w:tcBorders>
            <w:noWrap/>
            <w:vAlign w:val="center"/>
          </w:tcPr>
          <w:p w:rsidR="00BC585C" w:rsidRPr="00F0250D" w:rsidRDefault="00BC585C" w:rsidP="00CF7390">
            <w:pPr>
              <w:jc w:val="center"/>
              <w:rPr>
                <w:rFonts w:ascii="Times New Roman" w:eastAsia="仿宋" w:hAnsi="Times New Roman" w:cs="Times New Roman"/>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422"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297"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c>
          <w:tcPr>
            <w:tcW w:w="388" w:type="pct"/>
            <w:tcBorders>
              <w:top w:val="single" w:sz="4" w:space="0" w:color="auto"/>
              <w:left w:val="nil"/>
              <w:bottom w:val="single" w:sz="4" w:space="0" w:color="auto"/>
              <w:right w:val="single" w:sz="4" w:space="0" w:color="auto"/>
            </w:tcBorders>
            <w:noWrap/>
            <w:vAlign w:val="center"/>
          </w:tcPr>
          <w:p w:rsidR="00BC585C" w:rsidRPr="00F0250D" w:rsidRDefault="00BC585C" w:rsidP="00CF7390">
            <w:pPr>
              <w:jc w:val="center"/>
              <w:rPr>
                <w:rFonts w:ascii="Times New Roman" w:eastAsia="仿宋" w:hAnsi="Times New Roman" w:cs="Times New Roman"/>
              </w:rPr>
            </w:pPr>
          </w:p>
        </w:tc>
      </w:tr>
      <w:tr w:rsidR="00A9380B" w:rsidRPr="00F0250D" w:rsidTr="00BC585C">
        <w:trPr>
          <w:trHeight w:val="510"/>
          <w:jc w:val="center"/>
        </w:trPr>
        <w:tc>
          <w:tcPr>
            <w:tcW w:w="178" w:type="pct"/>
            <w:tcBorders>
              <w:top w:val="single" w:sz="4" w:space="0" w:color="auto"/>
              <w:left w:val="single" w:sz="4" w:space="0" w:color="auto"/>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377"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189"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407"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219"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411"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238"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329"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474"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626" w:type="pct"/>
            <w:tcBorders>
              <w:top w:val="single" w:sz="4" w:space="0" w:color="auto"/>
              <w:left w:val="nil"/>
              <w:bottom w:val="single" w:sz="4" w:space="0" w:color="auto"/>
              <w:right w:val="nil"/>
            </w:tcBorders>
            <w:noWrap/>
            <w:vAlign w:val="center"/>
          </w:tcPr>
          <w:p w:rsidR="00A9380B" w:rsidRPr="00F0250D" w:rsidRDefault="00A9380B" w:rsidP="00CF7390">
            <w:pPr>
              <w:jc w:val="center"/>
              <w:rPr>
                <w:rFonts w:ascii="Times New Roman" w:eastAsia="仿宋" w:hAnsi="Times New Roman" w:cs="Times New Roman"/>
              </w:rPr>
            </w:pPr>
          </w:p>
        </w:tc>
        <w:tc>
          <w:tcPr>
            <w:tcW w:w="445" w:type="pct"/>
            <w:tcBorders>
              <w:top w:val="single" w:sz="4" w:space="0" w:color="auto"/>
              <w:left w:val="single" w:sz="4" w:space="0" w:color="auto"/>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422"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297"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c>
          <w:tcPr>
            <w:tcW w:w="388" w:type="pct"/>
            <w:tcBorders>
              <w:top w:val="single" w:sz="4" w:space="0" w:color="auto"/>
              <w:left w:val="nil"/>
              <w:bottom w:val="single" w:sz="4" w:space="0" w:color="auto"/>
              <w:right w:val="single" w:sz="4" w:space="0" w:color="auto"/>
            </w:tcBorders>
            <w:noWrap/>
            <w:vAlign w:val="center"/>
          </w:tcPr>
          <w:p w:rsidR="00A9380B" w:rsidRPr="00F0250D" w:rsidRDefault="00A9380B" w:rsidP="00CF7390">
            <w:pPr>
              <w:jc w:val="center"/>
              <w:rPr>
                <w:rFonts w:ascii="Times New Roman" w:eastAsia="仿宋" w:hAnsi="Times New Roman" w:cs="Times New Roman"/>
              </w:rPr>
            </w:pPr>
          </w:p>
        </w:tc>
      </w:tr>
    </w:tbl>
    <w:p w:rsidR="00BC585C" w:rsidRPr="00F0250D" w:rsidRDefault="00BC585C" w:rsidP="00807D64">
      <w:pPr>
        <w:rPr>
          <w:rFonts w:ascii="Times New Roman" w:eastAsia="仿宋" w:hAnsi="Times New Roman" w:cs="Times New Roman"/>
          <w:b/>
          <w:color w:val="000000"/>
          <w:kern w:val="0"/>
          <w:sz w:val="24"/>
        </w:rPr>
      </w:pPr>
    </w:p>
    <w:p w:rsidR="00BC585C" w:rsidRPr="00F0250D" w:rsidRDefault="00CF7390" w:rsidP="00807D64">
      <w:pPr>
        <w:rPr>
          <w:rFonts w:ascii="Times New Roman" w:eastAsia="仿宋" w:hAnsi="Times New Roman" w:cs="Times New Roman"/>
          <w:b/>
          <w:color w:val="000000"/>
          <w:kern w:val="0"/>
          <w:sz w:val="24"/>
        </w:rPr>
      </w:pPr>
      <w:r w:rsidRPr="00F0250D">
        <w:rPr>
          <w:rFonts w:ascii="Times New Roman" w:eastAsia="仿宋" w:hAnsi="仿宋" w:cs="Times New Roman"/>
          <w:b/>
          <w:color w:val="000000"/>
          <w:kern w:val="0"/>
          <w:sz w:val="24"/>
        </w:rPr>
        <w:t>填表说明：</w:t>
      </w:r>
      <w:r w:rsidRPr="00F0250D">
        <w:rPr>
          <w:rFonts w:ascii="Times New Roman" w:eastAsia="仿宋" w:hAnsi="Times New Roman" w:cs="Times New Roman"/>
          <w:b/>
          <w:color w:val="000000"/>
          <w:kern w:val="0"/>
          <w:sz w:val="24"/>
        </w:rPr>
        <w:br/>
        <w:t>1.</w:t>
      </w:r>
      <w:r w:rsidRPr="00F0250D">
        <w:rPr>
          <w:rFonts w:ascii="Times New Roman" w:eastAsia="仿宋" w:hAnsi="仿宋" w:cs="Times New Roman"/>
          <w:b/>
          <w:color w:val="000000"/>
          <w:kern w:val="0"/>
          <w:sz w:val="24"/>
        </w:rPr>
        <w:t>本表由资产评估机构和分支机构按照属地原则分别填报。表格应严格按格式填报。</w:t>
      </w:r>
      <w:r w:rsidRPr="00F0250D">
        <w:rPr>
          <w:rFonts w:ascii="Times New Roman" w:eastAsia="仿宋" w:hAnsi="Times New Roman" w:cs="Times New Roman"/>
          <w:b/>
          <w:color w:val="000000"/>
          <w:kern w:val="0"/>
          <w:sz w:val="24"/>
        </w:rPr>
        <w:br/>
        <w:t>2.“</w:t>
      </w:r>
      <w:r w:rsidRPr="00F0250D">
        <w:rPr>
          <w:rFonts w:ascii="Times New Roman" w:eastAsia="仿宋" w:hAnsi="仿宋" w:cs="Times New Roman"/>
          <w:b/>
          <w:color w:val="000000"/>
          <w:kern w:val="0"/>
          <w:sz w:val="24"/>
        </w:rPr>
        <w:t>出生年月</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格式：</w:t>
      </w:r>
      <w:r w:rsidRPr="00F0250D">
        <w:rPr>
          <w:rFonts w:ascii="Times New Roman" w:eastAsia="仿宋" w:hAnsi="Times New Roman" w:cs="Times New Roman"/>
          <w:b/>
          <w:color w:val="000000"/>
          <w:kern w:val="0"/>
          <w:sz w:val="24"/>
        </w:rPr>
        <w:t>1994</w:t>
      </w:r>
      <w:r w:rsidRPr="00F0250D">
        <w:rPr>
          <w:rFonts w:ascii="Times New Roman" w:eastAsia="仿宋" w:hAnsi="仿宋" w:cs="Times New Roman"/>
          <w:b/>
          <w:color w:val="000000"/>
          <w:kern w:val="0"/>
          <w:sz w:val="24"/>
        </w:rPr>
        <w:t>年</w:t>
      </w:r>
      <w:r w:rsidRPr="00F0250D">
        <w:rPr>
          <w:rFonts w:ascii="Times New Roman" w:eastAsia="仿宋" w:hAnsi="Times New Roman" w:cs="Times New Roman"/>
          <w:b/>
          <w:color w:val="000000"/>
          <w:kern w:val="0"/>
          <w:sz w:val="24"/>
        </w:rPr>
        <w:t>03</w:t>
      </w:r>
      <w:r w:rsidRPr="00F0250D">
        <w:rPr>
          <w:rFonts w:ascii="Times New Roman" w:eastAsia="仿宋" w:hAnsi="仿宋" w:cs="Times New Roman"/>
          <w:b/>
          <w:color w:val="000000"/>
          <w:kern w:val="0"/>
          <w:sz w:val="24"/>
        </w:rPr>
        <w:t>月。</w:t>
      </w:r>
      <w:r w:rsidRPr="00F0250D">
        <w:rPr>
          <w:rFonts w:ascii="Times New Roman" w:eastAsia="仿宋" w:hAnsi="Times New Roman" w:cs="Times New Roman"/>
          <w:b/>
          <w:color w:val="000000"/>
          <w:kern w:val="0"/>
          <w:sz w:val="24"/>
        </w:rPr>
        <w:br/>
        <w:t>3.“</w:t>
      </w:r>
      <w:r w:rsidRPr="00F0250D">
        <w:rPr>
          <w:rFonts w:ascii="Times New Roman" w:eastAsia="仿宋" w:hAnsi="仿宋" w:cs="Times New Roman"/>
          <w:b/>
          <w:color w:val="000000"/>
          <w:kern w:val="0"/>
          <w:sz w:val="24"/>
        </w:rPr>
        <w:t>学历</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请选择：</w:t>
      </w:r>
      <w:r w:rsidR="00BC585C" w:rsidRPr="00F0250D">
        <w:rPr>
          <w:rFonts w:ascii="Times New Roman" w:eastAsia="仿宋" w:hAnsi="仿宋" w:cs="Times New Roman"/>
          <w:b/>
          <w:color w:val="000000"/>
          <w:kern w:val="0"/>
          <w:sz w:val="24"/>
        </w:rPr>
        <w:t>博士</w:t>
      </w:r>
      <w:r w:rsidRPr="00F0250D">
        <w:rPr>
          <w:rFonts w:ascii="Times New Roman" w:eastAsia="仿宋" w:hAnsi="仿宋" w:cs="Times New Roman"/>
          <w:b/>
          <w:color w:val="000000"/>
          <w:kern w:val="0"/>
          <w:sz w:val="24"/>
        </w:rPr>
        <w:t>、</w:t>
      </w:r>
      <w:r w:rsidR="00BC585C" w:rsidRPr="00F0250D">
        <w:rPr>
          <w:rFonts w:ascii="Times New Roman" w:eastAsia="仿宋" w:hAnsi="仿宋" w:cs="Times New Roman"/>
          <w:b/>
          <w:color w:val="000000"/>
          <w:kern w:val="0"/>
          <w:sz w:val="24"/>
        </w:rPr>
        <w:t>硕士</w:t>
      </w:r>
      <w:r w:rsidRPr="00F0250D">
        <w:rPr>
          <w:rFonts w:ascii="Times New Roman" w:eastAsia="仿宋" w:hAnsi="仿宋" w:cs="Times New Roman"/>
          <w:b/>
          <w:color w:val="000000"/>
          <w:kern w:val="0"/>
          <w:sz w:val="24"/>
        </w:rPr>
        <w:t>、本科、专科或</w:t>
      </w:r>
      <w:r w:rsidR="00BC585C" w:rsidRPr="00F0250D">
        <w:rPr>
          <w:rFonts w:ascii="Times New Roman" w:eastAsia="仿宋" w:hAnsi="仿宋" w:cs="Times New Roman"/>
          <w:b/>
          <w:color w:val="000000"/>
          <w:kern w:val="0"/>
          <w:sz w:val="24"/>
        </w:rPr>
        <w:t>专科</w:t>
      </w:r>
      <w:r w:rsidRPr="00F0250D">
        <w:rPr>
          <w:rFonts w:ascii="Times New Roman" w:eastAsia="仿宋" w:hAnsi="仿宋" w:cs="Times New Roman"/>
          <w:b/>
          <w:color w:val="000000"/>
          <w:kern w:val="0"/>
          <w:sz w:val="24"/>
        </w:rPr>
        <w:t>以下。</w:t>
      </w:r>
      <w:r w:rsidRPr="00F0250D">
        <w:rPr>
          <w:rFonts w:ascii="Times New Roman" w:eastAsia="仿宋" w:hAnsi="Times New Roman" w:cs="Times New Roman"/>
          <w:b/>
          <w:color w:val="000000"/>
          <w:kern w:val="0"/>
          <w:sz w:val="24"/>
        </w:rPr>
        <w:br/>
        <w:t>5.“</w:t>
      </w:r>
      <w:r w:rsidRPr="00F0250D">
        <w:rPr>
          <w:rFonts w:ascii="Times New Roman" w:eastAsia="仿宋" w:hAnsi="仿宋" w:cs="Times New Roman"/>
          <w:b/>
          <w:color w:val="000000"/>
          <w:kern w:val="0"/>
          <w:sz w:val="24"/>
        </w:rPr>
        <w:t>资质情况</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请选择下列相应字母：</w:t>
      </w:r>
      <w:r w:rsidRPr="00F0250D">
        <w:rPr>
          <w:rFonts w:ascii="Times New Roman" w:eastAsia="仿宋" w:hAnsi="Times New Roman" w:cs="Times New Roman"/>
          <w:b/>
          <w:color w:val="000000"/>
          <w:kern w:val="0"/>
          <w:sz w:val="24"/>
        </w:rPr>
        <w:t>A.</w:t>
      </w:r>
      <w:r w:rsidRPr="00F0250D">
        <w:rPr>
          <w:rFonts w:ascii="Times New Roman" w:eastAsia="仿宋" w:hAnsi="仿宋" w:cs="Times New Roman"/>
          <w:b/>
          <w:color w:val="000000"/>
          <w:kern w:val="0"/>
          <w:sz w:val="24"/>
        </w:rPr>
        <w:t>资产评估师（指在中国资产评估协会登记的资产评估专业人员）</w:t>
      </w:r>
      <w:r w:rsidRPr="00F0250D">
        <w:rPr>
          <w:rFonts w:ascii="Times New Roman" w:eastAsia="仿宋" w:hAnsi="Times New Roman" w:cs="Times New Roman"/>
          <w:b/>
          <w:color w:val="000000"/>
          <w:kern w:val="0"/>
          <w:sz w:val="24"/>
        </w:rPr>
        <w:t xml:space="preserve"> B.</w:t>
      </w:r>
      <w:r w:rsidRPr="00F0250D">
        <w:rPr>
          <w:rFonts w:ascii="Times New Roman" w:eastAsia="仿宋" w:hAnsi="仿宋" w:cs="Times New Roman"/>
          <w:b/>
          <w:color w:val="000000"/>
          <w:kern w:val="0"/>
          <w:sz w:val="24"/>
        </w:rPr>
        <w:t>除资产评估师外的评估专业人员</w:t>
      </w:r>
      <w:r w:rsidRPr="00F0250D">
        <w:rPr>
          <w:rFonts w:ascii="Times New Roman" w:eastAsia="仿宋" w:hAnsi="Times New Roman" w:cs="Times New Roman"/>
          <w:b/>
          <w:color w:val="000000"/>
          <w:kern w:val="0"/>
          <w:sz w:val="24"/>
        </w:rPr>
        <w:t xml:space="preserve"> C.</w:t>
      </w:r>
      <w:r w:rsidRPr="00F0250D">
        <w:rPr>
          <w:rFonts w:ascii="Times New Roman" w:eastAsia="仿宋" w:hAnsi="仿宋" w:cs="Times New Roman"/>
          <w:b/>
          <w:color w:val="000000"/>
          <w:kern w:val="0"/>
          <w:sz w:val="24"/>
        </w:rPr>
        <w:t>其他人员（指评估专业人员以外的人员，如行政管理人员等）</w:t>
      </w:r>
      <w:r w:rsidRPr="00F0250D">
        <w:rPr>
          <w:rFonts w:ascii="Times New Roman" w:eastAsia="仿宋" w:hAnsi="Times New Roman" w:cs="Times New Roman"/>
          <w:b/>
          <w:color w:val="000000"/>
          <w:kern w:val="0"/>
          <w:sz w:val="24"/>
        </w:rPr>
        <w:t xml:space="preserve"> </w:t>
      </w:r>
      <w:r w:rsidRPr="00F0250D">
        <w:rPr>
          <w:rFonts w:ascii="Times New Roman" w:eastAsia="仿宋" w:hAnsi="仿宋" w:cs="Times New Roman"/>
          <w:b/>
          <w:color w:val="000000"/>
          <w:kern w:val="0"/>
          <w:sz w:val="24"/>
        </w:rPr>
        <w:t>（</w:t>
      </w:r>
      <w:r w:rsidRPr="00F0250D">
        <w:rPr>
          <w:rFonts w:ascii="Times New Roman" w:eastAsia="仿宋" w:hAnsi="Times New Roman" w:cs="Times New Roman"/>
          <w:b/>
          <w:color w:val="000000"/>
          <w:kern w:val="0"/>
          <w:sz w:val="24"/>
        </w:rPr>
        <w:t>A+B+C=</w:t>
      </w:r>
      <w:r w:rsidRPr="00F0250D">
        <w:rPr>
          <w:rFonts w:ascii="Times New Roman" w:eastAsia="仿宋" w:hAnsi="仿宋" w:cs="Times New Roman"/>
          <w:b/>
          <w:color w:val="000000"/>
          <w:kern w:val="0"/>
          <w:sz w:val="24"/>
        </w:rPr>
        <w:t>全体人员，每个人对应</w:t>
      </w:r>
      <w:r w:rsidRPr="00F0250D">
        <w:rPr>
          <w:rFonts w:ascii="Times New Roman" w:eastAsia="仿宋" w:hAnsi="Times New Roman" w:cs="Times New Roman"/>
          <w:b/>
          <w:color w:val="000000"/>
          <w:kern w:val="0"/>
          <w:sz w:val="24"/>
        </w:rPr>
        <w:t>ABC</w:t>
      </w:r>
      <w:r w:rsidRPr="00F0250D">
        <w:rPr>
          <w:rFonts w:ascii="Times New Roman" w:eastAsia="仿宋" w:hAnsi="仿宋" w:cs="Times New Roman"/>
          <w:b/>
          <w:color w:val="000000"/>
          <w:kern w:val="0"/>
          <w:sz w:val="24"/>
        </w:rPr>
        <w:t>中的一种）。</w:t>
      </w:r>
      <w:r w:rsidRPr="00F0250D">
        <w:rPr>
          <w:rFonts w:ascii="Times New Roman" w:eastAsia="仿宋" w:hAnsi="Times New Roman" w:cs="Times New Roman"/>
          <w:b/>
          <w:color w:val="000000"/>
          <w:kern w:val="0"/>
          <w:sz w:val="24"/>
        </w:rPr>
        <w:br/>
        <w:t>6.“</w:t>
      </w:r>
      <w:r w:rsidRPr="00F0250D">
        <w:rPr>
          <w:rFonts w:ascii="Times New Roman" w:eastAsia="仿宋" w:hAnsi="仿宋" w:cs="Times New Roman"/>
          <w:b/>
          <w:color w:val="000000"/>
          <w:kern w:val="0"/>
          <w:sz w:val="24"/>
        </w:rPr>
        <w:t>政治面貌</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请选择：中共党员（包含预备党员）或具体民主党派名称。</w:t>
      </w:r>
      <w:r w:rsidRPr="00F0250D">
        <w:rPr>
          <w:rFonts w:ascii="Times New Roman" w:eastAsia="仿宋" w:hAnsi="Times New Roman" w:cs="Times New Roman"/>
          <w:b/>
          <w:color w:val="000000"/>
          <w:kern w:val="0"/>
          <w:sz w:val="24"/>
        </w:rPr>
        <w:br/>
        <w:t>7.</w:t>
      </w:r>
      <w:r w:rsidRPr="00F0250D">
        <w:rPr>
          <w:rFonts w:ascii="Times New Roman" w:eastAsia="仿宋" w:hAnsi="仿宋" w:cs="Times New Roman"/>
          <w:b/>
          <w:color w:val="000000"/>
          <w:kern w:val="0"/>
          <w:sz w:val="24"/>
        </w:rPr>
        <w:t>如果是中共党员（包含预备党员）请填写组织关系所在的党组织名称；如果是人大代表、政协委员，请填写已任几届，本届任职时间。</w:t>
      </w:r>
    </w:p>
    <w:p w:rsidR="00BC585C" w:rsidRPr="00F0250D" w:rsidRDefault="00BC585C" w:rsidP="00BC585C">
      <w:pPr>
        <w:rPr>
          <w:rFonts w:ascii="Times New Roman" w:eastAsia="仿宋" w:hAnsi="Times New Roman" w:cs="Times New Roman"/>
          <w:sz w:val="28"/>
          <w:szCs w:val="32"/>
        </w:rPr>
      </w:pPr>
      <w:r w:rsidRPr="00F0250D">
        <w:rPr>
          <w:rFonts w:ascii="Times New Roman" w:eastAsia="仿宋" w:hAnsi="仿宋" w:cs="Times New Roman"/>
          <w:sz w:val="28"/>
          <w:szCs w:val="32"/>
        </w:rPr>
        <w:lastRenderedPageBreak/>
        <w:t>附件</w:t>
      </w:r>
      <w:r w:rsidRPr="00F0250D">
        <w:rPr>
          <w:rFonts w:ascii="Times New Roman" w:eastAsia="仿宋" w:hAnsi="Times New Roman" w:cs="Times New Roman"/>
          <w:sz w:val="28"/>
          <w:szCs w:val="32"/>
        </w:rPr>
        <w:t>9</w:t>
      </w:r>
    </w:p>
    <w:p w:rsidR="00BC585C" w:rsidRPr="00F0250D" w:rsidRDefault="00BC585C" w:rsidP="00BC585C">
      <w:pPr>
        <w:spacing w:after="100" w:afterAutospacing="1"/>
        <w:jc w:val="center"/>
        <w:rPr>
          <w:rFonts w:ascii="Times New Roman" w:eastAsia="华文中宋" w:hAnsi="Times New Roman" w:cs="Times New Roman"/>
          <w:sz w:val="32"/>
          <w:szCs w:val="32"/>
        </w:rPr>
      </w:pPr>
      <w:r w:rsidRPr="00F0250D">
        <w:rPr>
          <w:rFonts w:ascii="Times New Roman" w:eastAsia="华文中宋" w:hAnsi="华文中宋" w:cs="Times New Roman"/>
          <w:color w:val="000000"/>
          <w:kern w:val="0"/>
          <w:sz w:val="32"/>
          <w:szCs w:val="32"/>
        </w:rPr>
        <w:t>资产评估机构人员及党建情况表</w:t>
      </w:r>
    </w:p>
    <w:tbl>
      <w:tblPr>
        <w:tblW w:w="14885" w:type="dxa"/>
        <w:tblInd w:w="-318" w:type="dxa"/>
        <w:tblLook w:val="0000"/>
      </w:tblPr>
      <w:tblGrid>
        <w:gridCol w:w="1936"/>
        <w:gridCol w:w="1176"/>
        <w:gridCol w:w="1494"/>
        <w:gridCol w:w="1259"/>
        <w:gridCol w:w="866"/>
        <w:gridCol w:w="586"/>
        <w:gridCol w:w="999"/>
        <w:gridCol w:w="1345"/>
        <w:gridCol w:w="912"/>
        <w:gridCol w:w="932"/>
        <w:gridCol w:w="716"/>
        <w:gridCol w:w="1019"/>
        <w:gridCol w:w="794"/>
        <w:gridCol w:w="851"/>
      </w:tblGrid>
      <w:tr w:rsidR="00BC585C" w:rsidRPr="00F0250D" w:rsidTr="00A9380B">
        <w:trPr>
          <w:trHeight w:val="690"/>
        </w:trPr>
        <w:tc>
          <w:tcPr>
            <w:tcW w:w="4517" w:type="dxa"/>
            <w:gridSpan w:val="3"/>
            <w:tcBorders>
              <w:top w:val="nil"/>
              <w:left w:val="nil"/>
              <w:bottom w:val="single" w:sz="8" w:space="0" w:color="auto"/>
              <w:right w:val="nil"/>
            </w:tcBorders>
            <w:noWrap/>
            <w:vAlign w:val="center"/>
          </w:tcPr>
          <w:p w:rsidR="00BC585C" w:rsidRPr="00F0250D" w:rsidRDefault="00BC585C" w:rsidP="00BC585C">
            <w:pPr>
              <w:widowControl/>
              <w:jc w:val="left"/>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资产评估机构名称</w:t>
            </w:r>
            <w:r w:rsidRPr="00F0250D">
              <w:rPr>
                <w:rFonts w:ascii="Times New Roman" w:eastAsia="仿宋" w:hAnsi="Times New Roman" w:cs="Times New Roman"/>
                <w:color w:val="000000"/>
                <w:kern w:val="0"/>
                <w:sz w:val="24"/>
              </w:rPr>
              <w:t>:</w:t>
            </w:r>
          </w:p>
        </w:tc>
        <w:tc>
          <w:tcPr>
            <w:tcW w:w="0" w:type="auto"/>
            <w:gridSpan w:val="6"/>
            <w:tcBorders>
              <w:top w:val="nil"/>
              <w:left w:val="nil"/>
              <w:bottom w:val="single" w:sz="8" w:space="0" w:color="auto"/>
              <w:right w:val="nil"/>
            </w:tcBorders>
            <w:noWrap/>
            <w:vAlign w:val="center"/>
          </w:tcPr>
          <w:p w:rsidR="00BC585C" w:rsidRPr="00F0250D" w:rsidRDefault="00BC585C" w:rsidP="00A9380B">
            <w:pPr>
              <w:widowControl/>
              <w:ind w:firstLineChars="400" w:firstLine="960"/>
              <w:jc w:val="left"/>
              <w:rPr>
                <w:rFonts w:ascii="Times New Roman" w:eastAsia="仿宋" w:hAnsi="Times New Roman" w:cs="Times New Roman"/>
                <w:color w:val="000000"/>
                <w:kern w:val="0"/>
                <w:sz w:val="24"/>
              </w:rPr>
            </w:pPr>
          </w:p>
        </w:tc>
        <w:tc>
          <w:tcPr>
            <w:tcW w:w="4349" w:type="dxa"/>
            <w:gridSpan w:val="5"/>
            <w:tcBorders>
              <w:top w:val="nil"/>
              <w:left w:val="nil"/>
              <w:bottom w:val="single" w:sz="8" w:space="0" w:color="auto"/>
              <w:right w:val="nil"/>
            </w:tcBorders>
            <w:vAlign w:val="center"/>
          </w:tcPr>
          <w:p w:rsidR="00BC585C" w:rsidRPr="00F0250D" w:rsidRDefault="00BC585C" w:rsidP="00A9380B">
            <w:pPr>
              <w:widowControl/>
              <w:jc w:val="left"/>
              <w:rPr>
                <w:rFonts w:ascii="Times New Roman" w:eastAsia="仿宋" w:hAnsi="Times New Roman" w:cs="Times New Roman"/>
                <w:color w:val="000000"/>
                <w:kern w:val="0"/>
                <w:sz w:val="24"/>
              </w:rPr>
            </w:pPr>
          </w:p>
        </w:tc>
      </w:tr>
      <w:tr w:rsidR="00BC585C" w:rsidRPr="00F0250D" w:rsidTr="00A9380B">
        <w:trPr>
          <w:trHeight w:val="555"/>
        </w:trPr>
        <w:tc>
          <w:tcPr>
            <w:tcW w:w="1935" w:type="dxa"/>
            <w:vMerge w:val="restart"/>
            <w:tcBorders>
              <w:top w:val="nil"/>
              <w:left w:val="single" w:sz="8"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机构代码</w:t>
            </w:r>
          </w:p>
        </w:tc>
        <w:tc>
          <w:tcPr>
            <w:tcW w:w="0" w:type="auto"/>
            <w:vMerge w:val="restart"/>
            <w:tcBorders>
              <w:top w:val="nil"/>
              <w:left w:val="double" w:sz="6" w:space="0" w:color="auto"/>
              <w:bottom w:val="single" w:sz="4" w:space="0" w:color="auto"/>
              <w:right w:val="nil"/>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人员总数</w:t>
            </w:r>
          </w:p>
        </w:tc>
        <w:tc>
          <w:tcPr>
            <w:tcW w:w="0" w:type="auto"/>
            <w:gridSpan w:val="3"/>
            <w:tcBorders>
              <w:top w:val="single" w:sz="8" w:space="0" w:color="auto"/>
              <w:left w:val="single" w:sz="4" w:space="0" w:color="auto"/>
              <w:bottom w:val="single" w:sz="4" w:space="0" w:color="auto"/>
              <w:right w:val="double" w:sz="6" w:space="0" w:color="000000"/>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其中</w:t>
            </w:r>
          </w:p>
        </w:tc>
        <w:tc>
          <w:tcPr>
            <w:tcW w:w="0" w:type="auto"/>
            <w:vMerge w:val="restart"/>
            <w:tcBorders>
              <w:top w:val="nil"/>
              <w:left w:val="double" w:sz="6" w:space="0" w:color="auto"/>
              <w:bottom w:val="single" w:sz="4"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党员总数</w:t>
            </w:r>
          </w:p>
        </w:tc>
        <w:tc>
          <w:tcPr>
            <w:tcW w:w="0" w:type="auto"/>
            <w:gridSpan w:val="3"/>
            <w:tcBorders>
              <w:top w:val="single" w:sz="8" w:space="0" w:color="auto"/>
              <w:left w:val="nil"/>
              <w:bottom w:val="single" w:sz="4" w:space="0" w:color="auto"/>
              <w:right w:val="double" w:sz="6" w:space="0" w:color="000000"/>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其中</w:t>
            </w:r>
          </w:p>
        </w:tc>
        <w:tc>
          <w:tcPr>
            <w:tcW w:w="0" w:type="auto"/>
            <w:vMerge w:val="restart"/>
            <w:tcBorders>
              <w:top w:val="nil"/>
              <w:left w:val="nil"/>
              <w:bottom w:val="single" w:sz="4"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机构是否成立了基层党组织</w:t>
            </w:r>
          </w:p>
        </w:tc>
        <w:tc>
          <w:tcPr>
            <w:tcW w:w="0" w:type="auto"/>
            <w:vMerge w:val="restart"/>
            <w:tcBorders>
              <w:top w:val="nil"/>
              <w:left w:val="single" w:sz="4" w:space="0" w:color="auto"/>
              <w:bottom w:val="single" w:sz="4"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基层党组织名称</w:t>
            </w:r>
          </w:p>
        </w:tc>
        <w:tc>
          <w:tcPr>
            <w:tcW w:w="0" w:type="auto"/>
            <w:vMerge w:val="restart"/>
            <w:tcBorders>
              <w:top w:val="nil"/>
              <w:left w:val="single" w:sz="4" w:space="0" w:color="auto"/>
              <w:bottom w:val="single" w:sz="4"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基层党组织隶属上级党组织名称</w:t>
            </w:r>
          </w:p>
        </w:tc>
        <w:tc>
          <w:tcPr>
            <w:tcW w:w="1645" w:type="dxa"/>
            <w:gridSpan w:val="2"/>
            <w:tcBorders>
              <w:top w:val="single" w:sz="8" w:space="0" w:color="auto"/>
              <w:left w:val="nil"/>
              <w:bottom w:val="single" w:sz="4" w:space="0" w:color="auto"/>
              <w:right w:val="single" w:sz="8" w:space="0" w:color="000000"/>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基层党组织负责人</w:t>
            </w:r>
          </w:p>
        </w:tc>
      </w:tr>
      <w:tr w:rsidR="00BC585C" w:rsidRPr="00F0250D" w:rsidTr="00A9380B">
        <w:trPr>
          <w:trHeight w:val="1245"/>
        </w:trPr>
        <w:tc>
          <w:tcPr>
            <w:tcW w:w="1935" w:type="dxa"/>
            <w:vMerge/>
            <w:tcBorders>
              <w:left w:val="single" w:sz="8" w:space="0" w:color="auto"/>
              <w:bottom w:val="single" w:sz="4" w:space="0" w:color="auto"/>
              <w:right w:val="single" w:sz="4" w:space="0" w:color="auto"/>
            </w:tcBorders>
            <w:vAlign w:val="center"/>
          </w:tcPr>
          <w:p w:rsidR="00BC585C" w:rsidRPr="00F0250D" w:rsidRDefault="00BC585C" w:rsidP="00A9380B">
            <w:pPr>
              <w:widowControl/>
              <w:jc w:val="left"/>
              <w:rPr>
                <w:rFonts w:ascii="Times New Roman" w:eastAsia="仿宋" w:hAnsi="Times New Roman" w:cs="Times New Roman"/>
                <w:color w:val="000000"/>
                <w:kern w:val="0"/>
                <w:sz w:val="24"/>
              </w:rPr>
            </w:pPr>
          </w:p>
        </w:tc>
        <w:tc>
          <w:tcPr>
            <w:tcW w:w="0" w:type="auto"/>
            <w:vMerge/>
            <w:tcBorders>
              <w:top w:val="nil"/>
              <w:left w:val="double" w:sz="6" w:space="0" w:color="auto"/>
              <w:bottom w:val="single" w:sz="4" w:space="0" w:color="auto"/>
              <w:right w:val="nil"/>
            </w:tcBorders>
            <w:vAlign w:val="center"/>
          </w:tcPr>
          <w:p w:rsidR="00BC585C" w:rsidRPr="00F0250D" w:rsidRDefault="00BC585C" w:rsidP="00A9380B">
            <w:pPr>
              <w:widowControl/>
              <w:jc w:val="left"/>
              <w:rPr>
                <w:rFonts w:ascii="Times New Roman" w:eastAsia="仿宋" w:hAnsi="Times New Roman" w:cs="Times New Roman"/>
                <w:color w:val="000000"/>
                <w:kern w:val="0"/>
                <w:sz w:val="24"/>
              </w:rPr>
            </w:pPr>
          </w:p>
        </w:tc>
        <w:tc>
          <w:tcPr>
            <w:tcW w:w="0" w:type="auto"/>
            <w:tcBorders>
              <w:top w:val="nil"/>
              <w:left w:val="single" w:sz="4" w:space="0" w:color="auto"/>
              <w:bottom w:val="single" w:sz="4"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资产评估师人数</w:t>
            </w:r>
            <w:r w:rsidRPr="00F0250D">
              <w:rPr>
                <w:rFonts w:ascii="Times New Roman" w:eastAsia="仿宋" w:hAnsi="Times New Roman" w:cs="Times New Roman"/>
                <w:color w:val="000000"/>
                <w:kern w:val="0"/>
                <w:sz w:val="24"/>
              </w:rPr>
              <w:br/>
            </w:r>
            <w:r w:rsidRPr="00F0250D">
              <w:rPr>
                <w:rFonts w:ascii="Times New Roman" w:eastAsia="仿宋" w:hAnsi="仿宋" w:cs="Times New Roman"/>
                <w:color w:val="000000"/>
                <w:kern w:val="0"/>
                <w:sz w:val="24"/>
              </w:rPr>
              <w:t>（</w:t>
            </w:r>
            <w:r w:rsidRPr="00F0250D">
              <w:rPr>
                <w:rFonts w:ascii="Times New Roman" w:eastAsia="仿宋" w:hAnsi="Times New Roman" w:cs="Times New Roman"/>
                <w:color w:val="000000"/>
                <w:kern w:val="0"/>
                <w:sz w:val="24"/>
              </w:rPr>
              <w:t>A</w:t>
            </w:r>
            <w:r w:rsidRPr="00F0250D">
              <w:rPr>
                <w:rFonts w:ascii="Times New Roman" w:eastAsia="仿宋" w:hAnsi="仿宋" w:cs="Times New Roman"/>
                <w:color w:val="000000"/>
                <w:kern w:val="0"/>
                <w:sz w:val="24"/>
              </w:rPr>
              <w:t>类人员）</w:t>
            </w:r>
          </w:p>
        </w:tc>
        <w:tc>
          <w:tcPr>
            <w:tcW w:w="0" w:type="auto"/>
            <w:tcBorders>
              <w:top w:val="nil"/>
              <w:left w:val="nil"/>
              <w:bottom w:val="single" w:sz="4"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除资产评估师外的评估专业人员数</w:t>
            </w:r>
            <w:r w:rsidRPr="00F0250D">
              <w:rPr>
                <w:rFonts w:ascii="Times New Roman" w:eastAsia="仿宋" w:hAnsi="Times New Roman" w:cs="Times New Roman"/>
                <w:color w:val="000000"/>
                <w:kern w:val="0"/>
                <w:sz w:val="24"/>
              </w:rPr>
              <w:br/>
            </w:r>
            <w:r w:rsidRPr="00F0250D">
              <w:rPr>
                <w:rFonts w:ascii="Times New Roman" w:eastAsia="仿宋" w:hAnsi="仿宋" w:cs="Times New Roman"/>
                <w:color w:val="000000"/>
                <w:kern w:val="0"/>
                <w:sz w:val="24"/>
              </w:rPr>
              <w:t>（</w:t>
            </w:r>
            <w:r w:rsidRPr="00F0250D">
              <w:rPr>
                <w:rFonts w:ascii="Times New Roman" w:eastAsia="仿宋" w:hAnsi="Times New Roman" w:cs="Times New Roman"/>
                <w:color w:val="000000"/>
                <w:kern w:val="0"/>
                <w:sz w:val="24"/>
              </w:rPr>
              <w:t>B</w:t>
            </w:r>
            <w:r w:rsidRPr="00F0250D">
              <w:rPr>
                <w:rFonts w:ascii="Times New Roman" w:eastAsia="仿宋" w:hAnsi="仿宋" w:cs="Times New Roman"/>
                <w:color w:val="000000"/>
                <w:kern w:val="0"/>
                <w:sz w:val="24"/>
              </w:rPr>
              <w:t>类人员）</w:t>
            </w:r>
          </w:p>
        </w:tc>
        <w:tc>
          <w:tcPr>
            <w:tcW w:w="0" w:type="auto"/>
            <w:tcBorders>
              <w:top w:val="nil"/>
              <w:left w:val="nil"/>
              <w:bottom w:val="single" w:sz="4" w:space="0" w:color="auto"/>
              <w:right w:val="double" w:sz="6"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其他人员数</w:t>
            </w:r>
            <w:r w:rsidRPr="00F0250D">
              <w:rPr>
                <w:rFonts w:ascii="Times New Roman" w:eastAsia="仿宋" w:hAnsi="Times New Roman" w:cs="Times New Roman"/>
                <w:color w:val="000000"/>
                <w:kern w:val="0"/>
                <w:sz w:val="24"/>
              </w:rPr>
              <w:br/>
            </w:r>
            <w:r w:rsidRPr="00F0250D">
              <w:rPr>
                <w:rFonts w:ascii="Times New Roman" w:eastAsia="仿宋" w:hAnsi="仿宋" w:cs="Times New Roman"/>
                <w:color w:val="000000"/>
                <w:kern w:val="0"/>
                <w:sz w:val="24"/>
              </w:rPr>
              <w:t>（</w:t>
            </w:r>
            <w:r w:rsidRPr="00F0250D">
              <w:rPr>
                <w:rFonts w:ascii="Times New Roman" w:eastAsia="仿宋" w:hAnsi="Times New Roman" w:cs="Times New Roman"/>
                <w:color w:val="000000"/>
                <w:kern w:val="0"/>
                <w:sz w:val="24"/>
              </w:rPr>
              <w:t>C</w:t>
            </w:r>
            <w:r w:rsidRPr="00F0250D">
              <w:rPr>
                <w:rFonts w:ascii="Times New Roman" w:eastAsia="仿宋" w:hAnsi="仿宋" w:cs="Times New Roman"/>
                <w:color w:val="000000"/>
                <w:kern w:val="0"/>
                <w:sz w:val="24"/>
              </w:rPr>
              <w:t>类人员）</w:t>
            </w:r>
          </w:p>
        </w:tc>
        <w:tc>
          <w:tcPr>
            <w:tcW w:w="0" w:type="auto"/>
            <w:vMerge/>
            <w:tcBorders>
              <w:top w:val="nil"/>
              <w:left w:val="double" w:sz="6" w:space="0" w:color="auto"/>
              <w:bottom w:val="single" w:sz="4" w:space="0" w:color="auto"/>
              <w:right w:val="single" w:sz="4" w:space="0" w:color="auto"/>
            </w:tcBorders>
            <w:vAlign w:val="center"/>
          </w:tcPr>
          <w:p w:rsidR="00BC585C" w:rsidRPr="00F0250D" w:rsidRDefault="00BC585C" w:rsidP="00A9380B">
            <w:pPr>
              <w:widowControl/>
              <w:jc w:val="left"/>
              <w:rPr>
                <w:rFonts w:ascii="Times New Roman" w:eastAsia="仿宋" w:hAnsi="Times New Roman" w:cs="Times New Roman"/>
                <w:color w:val="000000"/>
                <w:kern w:val="0"/>
                <w:sz w:val="24"/>
              </w:rPr>
            </w:pPr>
          </w:p>
        </w:tc>
        <w:tc>
          <w:tcPr>
            <w:tcW w:w="0" w:type="auto"/>
            <w:tcBorders>
              <w:top w:val="nil"/>
              <w:left w:val="nil"/>
              <w:bottom w:val="single" w:sz="4"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资产评估师党员人数</w:t>
            </w:r>
            <w:r w:rsidRPr="00F0250D">
              <w:rPr>
                <w:rFonts w:ascii="Times New Roman" w:eastAsia="仿宋" w:hAnsi="Times New Roman" w:cs="Times New Roman"/>
                <w:color w:val="000000"/>
                <w:kern w:val="0"/>
                <w:sz w:val="24"/>
              </w:rPr>
              <w:br/>
            </w:r>
            <w:r w:rsidRPr="00F0250D">
              <w:rPr>
                <w:rFonts w:ascii="Times New Roman" w:eastAsia="仿宋" w:hAnsi="仿宋" w:cs="Times New Roman"/>
                <w:color w:val="000000"/>
                <w:kern w:val="0"/>
                <w:sz w:val="24"/>
              </w:rPr>
              <w:t>（</w:t>
            </w:r>
            <w:r w:rsidRPr="00F0250D">
              <w:rPr>
                <w:rFonts w:ascii="Times New Roman" w:eastAsia="仿宋" w:hAnsi="Times New Roman" w:cs="Times New Roman"/>
                <w:color w:val="000000"/>
                <w:kern w:val="0"/>
                <w:sz w:val="24"/>
              </w:rPr>
              <w:t>A</w:t>
            </w:r>
            <w:r w:rsidRPr="00F0250D">
              <w:rPr>
                <w:rFonts w:ascii="Times New Roman" w:eastAsia="仿宋" w:hAnsi="仿宋" w:cs="Times New Roman"/>
                <w:color w:val="000000"/>
                <w:kern w:val="0"/>
                <w:sz w:val="24"/>
              </w:rPr>
              <w:t>类人员）</w:t>
            </w:r>
          </w:p>
        </w:tc>
        <w:tc>
          <w:tcPr>
            <w:tcW w:w="0" w:type="auto"/>
            <w:tcBorders>
              <w:top w:val="nil"/>
              <w:left w:val="nil"/>
              <w:bottom w:val="single" w:sz="4"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除资产评估师外的评估专业人员党员数</w:t>
            </w:r>
            <w:r w:rsidRPr="00F0250D">
              <w:rPr>
                <w:rFonts w:ascii="Times New Roman" w:eastAsia="仿宋" w:hAnsi="Times New Roman" w:cs="Times New Roman"/>
                <w:color w:val="000000"/>
                <w:kern w:val="0"/>
                <w:sz w:val="24"/>
              </w:rPr>
              <w:br/>
            </w:r>
            <w:r w:rsidRPr="00F0250D">
              <w:rPr>
                <w:rFonts w:ascii="Times New Roman" w:eastAsia="仿宋" w:hAnsi="仿宋" w:cs="Times New Roman"/>
                <w:color w:val="000000"/>
                <w:kern w:val="0"/>
                <w:sz w:val="24"/>
              </w:rPr>
              <w:t>（</w:t>
            </w:r>
            <w:r w:rsidRPr="00F0250D">
              <w:rPr>
                <w:rFonts w:ascii="Times New Roman" w:eastAsia="仿宋" w:hAnsi="Times New Roman" w:cs="Times New Roman"/>
                <w:color w:val="000000"/>
                <w:kern w:val="0"/>
                <w:sz w:val="24"/>
              </w:rPr>
              <w:t>B</w:t>
            </w:r>
            <w:r w:rsidRPr="00F0250D">
              <w:rPr>
                <w:rFonts w:ascii="Times New Roman" w:eastAsia="仿宋" w:hAnsi="仿宋" w:cs="Times New Roman"/>
                <w:color w:val="000000"/>
                <w:kern w:val="0"/>
                <w:sz w:val="24"/>
              </w:rPr>
              <w:t>类人员）</w:t>
            </w:r>
          </w:p>
        </w:tc>
        <w:tc>
          <w:tcPr>
            <w:tcW w:w="0" w:type="auto"/>
            <w:tcBorders>
              <w:top w:val="nil"/>
              <w:left w:val="nil"/>
              <w:bottom w:val="single" w:sz="4" w:space="0" w:color="auto"/>
              <w:right w:val="double" w:sz="6"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其他人员党员数</w:t>
            </w:r>
            <w:r w:rsidRPr="00F0250D">
              <w:rPr>
                <w:rFonts w:ascii="Times New Roman" w:eastAsia="仿宋" w:hAnsi="Times New Roman" w:cs="Times New Roman"/>
                <w:color w:val="000000"/>
                <w:kern w:val="0"/>
                <w:sz w:val="24"/>
              </w:rPr>
              <w:br/>
            </w:r>
            <w:r w:rsidRPr="00F0250D">
              <w:rPr>
                <w:rFonts w:ascii="Times New Roman" w:eastAsia="仿宋" w:hAnsi="仿宋" w:cs="Times New Roman"/>
                <w:color w:val="000000"/>
                <w:kern w:val="0"/>
                <w:sz w:val="24"/>
              </w:rPr>
              <w:t>（</w:t>
            </w:r>
            <w:r w:rsidRPr="00F0250D">
              <w:rPr>
                <w:rFonts w:ascii="Times New Roman" w:eastAsia="仿宋" w:hAnsi="Times New Roman" w:cs="Times New Roman"/>
                <w:color w:val="000000"/>
                <w:kern w:val="0"/>
                <w:sz w:val="24"/>
              </w:rPr>
              <w:t>C</w:t>
            </w:r>
            <w:r w:rsidRPr="00F0250D">
              <w:rPr>
                <w:rFonts w:ascii="Times New Roman" w:eastAsia="仿宋" w:hAnsi="仿宋" w:cs="Times New Roman"/>
                <w:color w:val="000000"/>
                <w:kern w:val="0"/>
                <w:sz w:val="24"/>
              </w:rPr>
              <w:t>类人员）</w:t>
            </w:r>
          </w:p>
        </w:tc>
        <w:tc>
          <w:tcPr>
            <w:tcW w:w="0" w:type="auto"/>
            <w:vMerge/>
            <w:tcBorders>
              <w:top w:val="nil"/>
              <w:left w:val="nil"/>
              <w:bottom w:val="single" w:sz="4" w:space="0" w:color="auto"/>
              <w:right w:val="single" w:sz="4" w:space="0" w:color="auto"/>
            </w:tcBorders>
            <w:vAlign w:val="center"/>
          </w:tcPr>
          <w:p w:rsidR="00BC585C" w:rsidRPr="00F0250D" w:rsidRDefault="00BC585C" w:rsidP="00A9380B">
            <w:pPr>
              <w:widowControl/>
              <w:jc w:val="left"/>
              <w:rPr>
                <w:rFonts w:ascii="Times New Roman" w:eastAsia="仿宋" w:hAnsi="Times New Roman" w:cs="Times New Roman"/>
                <w:color w:val="000000"/>
                <w:kern w:val="0"/>
                <w:sz w:val="24"/>
              </w:rPr>
            </w:pPr>
          </w:p>
        </w:tc>
        <w:tc>
          <w:tcPr>
            <w:tcW w:w="0" w:type="auto"/>
            <w:vMerge/>
            <w:tcBorders>
              <w:top w:val="nil"/>
              <w:left w:val="single" w:sz="4" w:space="0" w:color="auto"/>
              <w:bottom w:val="single" w:sz="4" w:space="0" w:color="auto"/>
              <w:right w:val="single" w:sz="4" w:space="0" w:color="auto"/>
            </w:tcBorders>
            <w:vAlign w:val="center"/>
          </w:tcPr>
          <w:p w:rsidR="00BC585C" w:rsidRPr="00F0250D" w:rsidRDefault="00BC585C" w:rsidP="00A9380B">
            <w:pPr>
              <w:widowControl/>
              <w:jc w:val="left"/>
              <w:rPr>
                <w:rFonts w:ascii="Times New Roman" w:eastAsia="仿宋" w:hAnsi="Times New Roman" w:cs="Times New Roman"/>
                <w:color w:val="000000"/>
                <w:kern w:val="0"/>
                <w:sz w:val="24"/>
              </w:rPr>
            </w:pPr>
          </w:p>
        </w:tc>
        <w:tc>
          <w:tcPr>
            <w:tcW w:w="0" w:type="auto"/>
            <w:vMerge/>
            <w:tcBorders>
              <w:top w:val="nil"/>
              <w:left w:val="single" w:sz="4" w:space="0" w:color="auto"/>
              <w:bottom w:val="single" w:sz="4" w:space="0" w:color="auto"/>
              <w:right w:val="single" w:sz="4" w:space="0" w:color="auto"/>
            </w:tcBorders>
            <w:vAlign w:val="center"/>
          </w:tcPr>
          <w:p w:rsidR="00BC585C" w:rsidRPr="00F0250D" w:rsidRDefault="00BC585C" w:rsidP="00A9380B">
            <w:pPr>
              <w:widowControl/>
              <w:jc w:val="left"/>
              <w:rPr>
                <w:rFonts w:ascii="Times New Roman" w:eastAsia="仿宋" w:hAnsi="Times New Roman" w:cs="Times New Roman"/>
                <w:color w:val="000000"/>
                <w:kern w:val="0"/>
                <w:sz w:val="24"/>
              </w:rPr>
            </w:pPr>
          </w:p>
        </w:tc>
        <w:tc>
          <w:tcPr>
            <w:tcW w:w="794" w:type="dxa"/>
            <w:tcBorders>
              <w:top w:val="nil"/>
              <w:left w:val="nil"/>
              <w:bottom w:val="single" w:sz="4" w:space="0" w:color="auto"/>
              <w:right w:val="single" w:sz="4"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姓名和职务</w:t>
            </w:r>
          </w:p>
        </w:tc>
        <w:tc>
          <w:tcPr>
            <w:tcW w:w="851" w:type="dxa"/>
            <w:tcBorders>
              <w:top w:val="nil"/>
              <w:left w:val="nil"/>
              <w:bottom w:val="single" w:sz="4" w:space="0" w:color="auto"/>
              <w:right w:val="single" w:sz="8" w:space="0" w:color="auto"/>
            </w:tcBorders>
            <w:vAlign w:val="center"/>
          </w:tcPr>
          <w:p w:rsidR="00BC585C" w:rsidRPr="00F0250D" w:rsidRDefault="00BC585C" w:rsidP="00A9380B">
            <w:pPr>
              <w:widowControl/>
              <w:jc w:val="center"/>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人员类别</w:t>
            </w:r>
          </w:p>
        </w:tc>
      </w:tr>
      <w:tr w:rsidR="00BC585C" w:rsidRPr="00F0250D" w:rsidTr="00A9380B">
        <w:trPr>
          <w:trHeight w:val="585"/>
        </w:trPr>
        <w:tc>
          <w:tcPr>
            <w:tcW w:w="1935" w:type="dxa"/>
            <w:tcBorders>
              <w:top w:val="nil"/>
              <w:left w:val="single" w:sz="8" w:space="0" w:color="auto"/>
              <w:bottom w:val="single" w:sz="8" w:space="0" w:color="auto"/>
              <w:right w:val="single" w:sz="4" w:space="0" w:color="auto"/>
            </w:tcBorders>
            <w:noWrap/>
            <w:vAlign w:val="center"/>
          </w:tcPr>
          <w:p w:rsidR="00BC585C" w:rsidRPr="00F0250D" w:rsidRDefault="00BC585C" w:rsidP="00A9380B">
            <w:pPr>
              <w:widowControl/>
              <w:jc w:val="left"/>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 xml:space="preserve">　</w:t>
            </w:r>
          </w:p>
          <w:p w:rsidR="00BC585C" w:rsidRPr="00F0250D" w:rsidRDefault="00BC585C" w:rsidP="00A9380B">
            <w:pPr>
              <w:widowControl/>
              <w:jc w:val="left"/>
              <w:rPr>
                <w:rFonts w:ascii="Times New Roman" w:eastAsia="仿宋" w:hAnsi="Times New Roman" w:cs="Times New Roman"/>
                <w:color w:val="000000"/>
                <w:kern w:val="0"/>
                <w:sz w:val="24"/>
              </w:rPr>
            </w:pPr>
            <w:r w:rsidRPr="00F0250D">
              <w:rPr>
                <w:rFonts w:ascii="Times New Roman" w:eastAsia="仿宋" w:hAnsi="仿宋" w:cs="Times New Roman"/>
                <w:color w:val="000000"/>
                <w:kern w:val="0"/>
                <w:sz w:val="24"/>
              </w:rPr>
              <w:t xml:space="preserve">　</w:t>
            </w:r>
          </w:p>
        </w:tc>
        <w:tc>
          <w:tcPr>
            <w:tcW w:w="0" w:type="auto"/>
            <w:tcBorders>
              <w:top w:val="nil"/>
              <w:left w:val="double" w:sz="6" w:space="0" w:color="auto"/>
              <w:bottom w:val="single" w:sz="8" w:space="0" w:color="auto"/>
              <w:right w:val="nil"/>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single" w:sz="4" w:space="0" w:color="auto"/>
              <w:bottom w:val="single" w:sz="8" w:space="0" w:color="auto"/>
              <w:right w:val="single" w:sz="4"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nil"/>
              <w:bottom w:val="single" w:sz="8" w:space="0" w:color="auto"/>
              <w:right w:val="single" w:sz="4"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nil"/>
              <w:bottom w:val="single" w:sz="8" w:space="0" w:color="auto"/>
              <w:right w:val="double" w:sz="6"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nil"/>
              <w:bottom w:val="single" w:sz="8" w:space="0" w:color="auto"/>
              <w:right w:val="single" w:sz="4"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nil"/>
              <w:bottom w:val="single" w:sz="8" w:space="0" w:color="auto"/>
              <w:right w:val="single" w:sz="4"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nil"/>
              <w:bottom w:val="single" w:sz="8" w:space="0" w:color="auto"/>
              <w:right w:val="single" w:sz="4"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nil"/>
              <w:bottom w:val="single" w:sz="8" w:space="0" w:color="auto"/>
              <w:right w:val="double" w:sz="6"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nil"/>
              <w:bottom w:val="single" w:sz="8" w:space="0" w:color="auto"/>
              <w:right w:val="single" w:sz="4"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nil"/>
              <w:bottom w:val="single" w:sz="8" w:space="0" w:color="auto"/>
              <w:right w:val="single" w:sz="4"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0" w:type="auto"/>
            <w:tcBorders>
              <w:top w:val="nil"/>
              <w:left w:val="nil"/>
              <w:bottom w:val="single" w:sz="8" w:space="0" w:color="auto"/>
              <w:right w:val="single" w:sz="4"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794" w:type="dxa"/>
            <w:tcBorders>
              <w:top w:val="nil"/>
              <w:left w:val="nil"/>
              <w:bottom w:val="single" w:sz="8" w:space="0" w:color="auto"/>
              <w:right w:val="single" w:sz="4"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c>
          <w:tcPr>
            <w:tcW w:w="851" w:type="dxa"/>
            <w:tcBorders>
              <w:top w:val="nil"/>
              <w:left w:val="nil"/>
              <w:bottom w:val="single" w:sz="8" w:space="0" w:color="auto"/>
              <w:right w:val="single" w:sz="8" w:space="0" w:color="auto"/>
            </w:tcBorders>
            <w:noWrap/>
            <w:vAlign w:val="center"/>
          </w:tcPr>
          <w:p w:rsidR="00BC585C" w:rsidRPr="00F0250D" w:rsidRDefault="00BC585C" w:rsidP="00BC585C">
            <w:pPr>
              <w:widowControl/>
              <w:jc w:val="center"/>
              <w:rPr>
                <w:rFonts w:ascii="Times New Roman" w:eastAsia="仿宋" w:hAnsi="Times New Roman" w:cs="Times New Roman"/>
                <w:color w:val="000000"/>
                <w:kern w:val="0"/>
                <w:sz w:val="24"/>
              </w:rPr>
            </w:pPr>
          </w:p>
        </w:tc>
      </w:tr>
    </w:tbl>
    <w:p w:rsidR="00BC585C" w:rsidRPr="00F0250D" w:rsidRDefault="00BC585C" w:rsidP="00807D64">
      <w:pPr>
        <w:rPr>
          <w:rFonts w:ascii="Times New Roman" w:eastAsia="仿宋" w:hAnsi="Times New Roman" w:cs="Times New Roman"/>
          <w:sz w:val="32"/>
          <w:szCs w:val="32"/>
        </w:rPr>
      </w:pPr>
    </w:p>
    <w:p w:rsidR="00BC585C" w:rsidRPr="00F0250D" w:rsidRDefault="00BC585C" w:rsidP="00807D64">
      <w:pPr>
        <w:rPr>
          <w:rFonts w:ascii="Times New Roman" w:eastAsia="仿宋" w:hAnsi="Times New Roman" w:cs="Times New Roman"/>
          <w:b/>
          <w:color w:val="000000"/>
          <w:kern w:val="0"/>
          <w:sz w:val="24"/>
        </w:rPr>
      </w:pPr>
      <w:r w:rsidRPr="00F0250D">
        <w:rPr>
          <w:rFonts w:ascii="Times New Roman" w:eastAsia="仿宋" w:hAnsi="仿宋" w:cs="Times New Roman"/>
          <w:b/>
          <w:color w:val="000000"/>
          <w:kern w:val="0"/>
          <w:sz w:val="24"/>
        </w:rPr>
        <w:t>填表说明：</w:t>
      </w:r>
      <w:r w:rsidRPr="00F0250D">
        <w:rPr>
          <w:rFonts w:ascii="Times New Roman" w:eastAsia="仿宋" w:hAnsi="Times New Roman" w:cs="Times New Roman"/>
          <w:b/>
          <w:color w:val="000000"/>
          <w:kern w:val="0"/>
          <w:sz w:val="24"/>
        </w:rPr>
        <w:br/>
        <w:t>1.</w:t>
      </w:r>
      <w:r w:rsidRPr="00F0250D">
        <w:rPr>
          <w:rFonts w:ascii="Times New Roman" w:eastAsia="仿宋" w:hAnsi="仿宋" w:cs="Times New Roman"/>
          <w:b/>
          <w:color w:val="000000"/>
          <w:kern w:val="0"/>
          <w:sz w:val="24"/>
        </w:rPr>
        <w:t>本表由资产评估机构和分支机构按照属地原则分别填报。表格应严格按格式填报。</w:t>
      </w:r>
      <w:r w:rsidRPr="00F0250D">
        <w:rPr>
          <w:rFonts w:ascii="Times New Roman" w:eastAsia="仿宋" w:hAnsi="Times New Roman" w:cs="Times New Roman"/>
          <w:b/>
          <w:color w:val="000000"/>
          <w:kern w:val="0"/>
          <w:sz w:val="24"/>
        </w:rPr>
        <w:br/>
        <w:t>2.“</w:t>
      </w:r>
      <w:r w:rsidRPr="00F0250D">
        <w:rPr>
          <w:rFonts w:ascii="Times New Roman" w:eastAsia="仿宋" w:hAnsi="仿宋" w:cs="Times New Roman"/>
          <w:b/>
          <w:color w:val="000000"/>
          <w:kern w:val="0"/>
          <w:sz w:val="24"/>
        </w:rPr>
        <w:t>资产评估师</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指在中国资产评估协会登记的资产评估专业人员，对应附件</w:t>
      </w:r>
      <w:r w:rsidRPr="00F0250D">
        <w:rPr>
          <w:rFonts w:ascii="Times New Roman" w:eastAsia="仿宋" w:hAnsi="Times New Roman" w:cs="Times New Roman"/>
          <w:b/>
          <w:color w:val="000000"/>
          <w:kern w:val="0"/>
          <w:sz w:val="24"/>
        </w:rPr>
        <w:t>8</w:t>
      </w:r>
      <w:r w:rsidRPr="00F0250D">
        <w:rPr>
          <w:rFonts w:ascii="Times New Roman" w:eastAsia="仿宋" w:hAnsi="仿宋" w:cs="Times New Roman"/>
          <w:b/>
          <w:color w:val="000000"/>
          <w:kern w:val="0"/>
          <w:sz w:val="24"/>
        </w:rPr>
        <w:t>中的</w:t>
      </w:r>
      <w:r w:rsidRPr="00F0250D">
        <w:rPr>
          <w:rFonts w:ascii="Times New Roman" w:eastAsia="仿宋" w:hAnsi="Times New Roman" w:cs="Times New Roman"/>
          <w:b/>
          <w:color w:val="000000"/>
          <w:kern w:val="0"/>
          <w:sz w:val="24"/>
        </w:rPr>
        <w:t>A</w:t>
      </w:r>
      <w:r w:rsidRPr="00F0250D">
        <w:rPr>
          <w:rFonts w:ascii="Times New Roman" w:eastAsia="仿宋" w:hAnsi="仿宋" w:cs="Times New Roman"/>
          <w:b/>
          <w:color w:val="000000"/>
          <w:kern w:val="0"/>
          <w:sz w:val="24"/>
        </w:rPr>
        <w:t>类人员；</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除资产评估师外的评估专业人员</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对应附件</w:t>
      </w:r>
      <w:r w:rsidRPr="00F0250D">
        <w:rPr>
          <w:rFonts w:ascii="Times New Roman" w:eastAsia="仿宋" w:hAnsi="Times New Roman" w:cs="Times New Roman"/>
          <w:b/>
          <w:color w:val="000000"/>
          <w:kern w:val="0"/>
          <w:sz w:val="24"/>
        </w:rPr>
        <w:t>8</w:t>
      </w:r>
      <w:r w:rsidRPr="00F0250D">
        <w:rPr>
          <w:rFonts w:ascii="Times New Roman" w:eastAsia="仿宋" w:hAnsi="仿宋" w:cs="Times New Roman"/>
          <w:b/>
          <w:color w:val="000000"/>
          <w:kern w:val="0"/>
          <w:sz w:val="24"/>
        </w:rPr>
        <w:t>中的</w:t>
      </w:r>
      <w:r w:rsidRPr="00F0250D">
        <w:rPr>
          <w:rFonts w:ascii="Times New Roman" w:eastAsia="仿宋" w:hAnsi="Times New Roman" w:cs="Times New Roman"/>
          <w:b/>
          <w:color w:val="000000"/>
          <w:kern w:val="0"/>
          <w:sz w:val="24"/>
        </w:rPr>
        <w:t>B</w:t>
      </w:r>
      <w:r w:rsidRPr="00F0250D">
        <w:rPr>
          <w:rFonts w:ascii="Times New Roman" w:eastAsia="仿宋" w:hAnsi="仿宋" w:cs="Times New Roman"/>
          <w:b/>
          <w:color w:val="000000"/>
          <w:kern w:val="0"/>
          <w:sz w:val="24"/>
        </w:rPr>
        <w:t>类人员；</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其他人员</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对应附件</w:t>
      </w:r>
      <w:r w:rsidRPr="00F0250D">
        <w:rPr>
          <w:rFonts w:ascii="Times New Roman" w:eastAsia="仿宋" w:hAnsi="Times New Roman" w:cs="Times New Roman"/>
          <w:b/>
          <w:color w:val="000000"/>
          <w:kern w:val="0"/>
          <w:sz w:val="24"/>
        </w:rPr>
        <w:t>8</w:t>
      </w:r>
      <w:r w:rsidRPr="00F0250D">
        <w:rPr>
          <w:rFonts w:ascii="Times New Roman" w:eastAsia="仿宋" w:hAnsi="仿宋" w:cs="Times New Roman"/>
          <w:b/>
          <w:color w:val="000000"/>
          <w:kern w:val="0"/>
          <w:sz w:val="24"/>
        </w:rPr>
        <w:t>中的</w:t>
      </w:r>
      <w:r w:rsidRPr="00F0250D">
        <w:rPr>
          <w:rFonts w:ascii="Times New Roman" w:eastAsia="仿宋" w:hAnsi="Times New Roman" w:cs="Times New Roman"/>
          <w:b/>
          <w:color w:val="000000"/>
          <w:kern w:val="0"/>
          <w:sz w:val="24"/>
        </w:rPr>
        <w:t>C</w:t>
      </w:r>
      <w:r w:rsidRPr="00F0250D">
        <w:rPr>
          <w:rFonts w:ascii="Times New Roman" w:eastAsia="仿宋" w:hAnsi="仿宋" w:cs="Times New Roman"/>
          <w:b/>
          <w:color w:val="000000"/>
          <w:kern w:val="0"/>
          <w:sz w:val="24"/>
        </w:rPr>
        <w:t>类人员。</w:t>
      </w:r>
      <w:r w:rsidRPr="00F0250D">
        <w:rPr>
          <w:rFonts w:ascii="Times New Roman" w:eastAsia="仿宋" w:hAnsi="Times New Roman" w:cs="Times New Roman"/>
          <w:b/>
          <w:color w:val="000000"/>
          <w:kern w:val="0"/>
          <w:sz w:val="24"/>
        </w:rPr>
        <w:br/>
        <w:t>3.“</w:t>
      </w:r>
      <w:r w:rsidRPr="00F0250D">
        <w:rPr>
          <w:rFonts w:ascii="Times New Roman" w:eastAsia="仿宋" w:hAnsi="仿宋" w:cs="Times New Roman"/>
          <w:b/>
          <w:color w:val="000000"/>
          <w:kern w:val="0"/>
          <w:sz w:val="24"/>
        </w:rPr>
        <w:t>党员总数</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指资产评估机构中所有人员中的中共党员（含预备党员）人数。</w:t>
      </w:r>
      <w:r w:rsidRPr="00F0250D">
        <w:rPr>
          <w:rFonts w:ascii="Times New Roman" w:eastAsia="仿宋" w:hAnsi="Times New Roman" w:cs="Times New Roman"/>
          <w:b/>
          <w:color w:val="000000"/>
          <w:kern w:val="0"/>
          <w:sz w:val="24"/>
        </w:rPr>
        <w:br/>
        <w:t>4.“</w:t>
      </w:r>
      <w:r w:rsidRPr="00F0250D">
        <w:rPr>
          <w:rFonts w:ascii="Times New Roman" w:eastAsia="仿宋" w:hAnsi="仿宋" w:cs="Times New Roman"/>
          <w:b/>
          <w:color w:val="000000"/>
          <w:kern w:val="0"/>
          <w:sz w:val="24"/>
        </w:rPr>
        <w:t>基层党组织负责人人员类别</w:t>
      </w:r>
      <w:r w:rsidRPr="00F0250D">
        <w:rPr>
          <w:rFonts w:ascii="Times New Roman" w:eastAsia="仿宋" w:hAnsi="Times New Roman" w:cs="Times New Roman"/>
          <w:b/>
          <w:color w:val="000000"/>
          <w:kern w:val="0"/>
          <w:sz w:val="24"/>
        </w:rPr>
        <w:t>”</w:t>
      </w:r>
      <w:r w:rsidRPr="00F0250D">
        <w:rPr>
          <w:rFonts w:ascii="Times New Roman" w:eastAsia="仿宋" w:hAnsi="仿宋" w:cs="Times New Roman"/>
          <w:b/>
          <w:color w:val="000000"/>
          <w:kern w:val="0"/>
          <w:sz w:val="24"/>
        </w:rPr>
        <w:t>请选择下列相应类别：</w:t>
      </w:r>
      <w:r w:rsidR="00A9380B" w:rsidRPr="00F0250D">
        <w:rPr>
          <w:rFonts w:ascii="Times New Roman" w:eastAsia="仿宋" w:hAnsi="Times New Roman" w:cs="Times New Roman"/>
          <w:b/>
          <w:color w:val="000000"/>
          <w:kern w:val="0"/>
          <w:sz w:val="24"/>
        </w:rPr>
        <w:t>Ⅰ</w:t>
      </w:r>
      <w:r w:rsidRPr="00F0250D">
        <w:rPr>
          <w:rFonts w:ascii="Times New Roman" w:eastAsia="仿宋" w:hAnsi="仿宋" w:cs="Times New Roman"/>
          <w:b/>
          <w:color w:val="000000"/>
          <w:kern w:val="0"/>
          <w:sz w:val="24"/>
        </w:rPr>
        <w:t>管理层、</w:t>
      </w:r>
      <w:r w:rsidR="00A9380B" w:rsidRPr="00F0250D">
        <w:rPr>
          <w:rFonts w:ascii="Times New Roman" w:eastAsia="仿宋" w:hAnsi="Times New Roman" w:cs="Times New Roman"/>
          <w:b/>
          <w:color w:val="000000"/>
          <w:kern w:val="0"/>
          <w:sz w:val="24"/>
        </w:rPr>
        <w:t>Ⅱ</w:t>
      </w:r>
      <w:r w:rsidRPr="00F0250D">
        <w:rPr>
          <w:rFonts w:ascii="Times New Roman" w:eastAsia="仿宋" w:hAnsi="仿宋" w:cs="Times New Roman"/>
          <w:b/>
          <w:color w:val="000000"/>
          <w:kern w:val="0"/>
          <w:sz w:val="24"/>
        </w:rPr>
        <w:t>中层、</w:t>
      </w:r>
      <w:r w:rsidR="00A9380B" w:rsidRPr="00F0250D">
        <w:rPr>
          <w:rFonts w:ascii="Times New Roman" w:eastAsia="仿宋" w:hAnsi="Times New Roman" w:cs="Times New Roman"/>
          <w:b/>
          <w:color w:val="000000"/>
          <w:kern w:val="0"/>
          <w:sz w:val="24"/>
        </w:rPr>
        <w:t>Ⅲ</w:t>
      </w:r>
      <w:r w:rsidRPr="00F0250D">
        <w:rPr>
          <w:rFonts w:ascii="Times New Roman" w:eastAsia="仿宋" w:hAnsi="仿宋" w:cs="Times New Roman"/>
          <w:b/>
          <w:color w:val="000000"/>
          <w:kern w:val="0"/>
          <w:sz w:val="24"/>
        </w:rPr>
        <w:t>一般人员、</w:t>
      </w:r>
      <w:r w:rsidR="00A9380B" w:rsidRPr="00F0250D">
        <w:rPr>
          <w:rFonts w:ascii="Times New Roman" w:eastAsia="仿宋" w:hAnsi="Times New Roman" w:cs="Times New Roman"/>
          <w:b/>
          <w:color w:val="000000"/>
          <w:kern w:val="0"/>
          <w:sz w:val="24"/>
        </w:rPr>
        <w:t>Ⅳ</w:t>
      </w:r>
      <w:r w:rsidRPr="00F0250D">
        <w:rPr>
          <w:rFonts w:ascii="Times New Roman" w:eastAsia="仿宋" w:hAnsi="仿宋" w:cs="Times New Roman"/>
          <w:b/>
          <w:color w:val="000000"/>
          <w:kern w:val="0"/>
          <w:sz w:val="24"/>
        </w:rPr>
        <w:t>其他。</w:t>
      </w:r>
    </w:p>
    <w:p w:rsidR="00A9380B" w:rsidRPr="00F0250D" w:rsidRDefault="00A9380B" w:rsidP="00807D64">
      <w:pPr>
        <w:rPr>
          <w:rFonts w:ascii="Times New Roman" w:eastAsia="仿宋" w:hAnsi="Times New Roman" w:cs="Times New Roman"/>
          <w:b/>
          <w:color w:val="000000"/>
          <w:kern w:val="0"/>
          <w:sz w:val="24"/>
        </w:rPr>
      </w:pPr>
    </w:p>
    <w:p w:rsidR="00A9380B" w:rsidRPr="00F0250D" w:rsidRDefault="00A9380B" w:rsidP="00807D64">
      <w:pPr>
        <w:rPr>
          <w:rFonts w:ascii="Times New Roman" w:eastAsia="仿宋" w:hAnsi="Times New Roman" w:cs="Times New Roman"/>
          <w:b/>
          <w:color w:val="000000"/>
          <w:kern w:val="0"/>
          <w:sz w:val="24"/>
        </w:rPr>
      </w:pPr>
    </w:p>
    <w:p w:rsidR="00A9380B" w:rsidRPr="00F0250D" w:rsidRDefault="00A9380B" w:rsidP="00807D64">
      <w:pPr>
        <w:rPr>
          <w:rFonts w:ascii="Times New Roman" w:eastAsia="仿宋" w:hAnsi="Times New Roman" w:cs="Times New Roman"/>
          <w:sz w:val="32"/>
          <w:szCs w:val="32"/>
        </w:rPr>
        <w:sectPr w:rsidR="00A9380B" w:rsidRPr="00F0250D" w:rsidSect="00DF7FD9">
          <w:type w:val="continuous"/>
          <w:pgSz w:w="16838" w:h="11906" w:orient="landscape"/>
          <w:pgMar w:top="1276" w:right="1440" w:bottom="1418" w:left="1440" w:header="851" w:footer="992" w:gutter="0"/>
          <w:cols w:space="425"/>
          <w:docGrid w:type="lines" w:linePitch="312"/>
        </w:sectPr>
      </w:pPr>
    </w:p>
    <w:p w:rsidR="00A9380B" w:rsidRPr="00F0250D" w:rsidRDefault="00A9380B" w:rsidP="00807D64">
      <w:pPr>
        <w:rPr>
          <w:rFonts w:ascii="Times New Roman" w:eastAsia="仿宋" w:hAnsi="Times New Roman" w:cs="Times New Roman"/>
          <w:sz w:val="28"/>
          <w:szCs w:val="32"/>
        </w:rPr>
      </w:pPr>
      <w:r w:rsidRPr="00F0250D">
        <w:rPr>
          <w:rFonts w:ascii="Times New Roman" w:eastAsia="仿宋" w:hAnsi="仿宋" w:cs="Times New Roman"/>
          <w:sz w:val="28"/>
          <w:szCs w:val="32"/>
        </w:rPr>
        <w:lastRenderedPageBreak/>
        <w:t>附件</w:t>
      </w:r>
      <w:r w:rsidRPr="00F0250D">
        <w:rPr>
          <w:rFonts w:ascii="Times New Roman" w:eastAsia="仿宋" w:hAnsi="Times New Roman" w:cs="Times New Roman"/>
          <w:sz w:val="28"/>
          <w:szCs w:val="32"/>
        </w:rPr>
        <w:t>10</w:t>
      </w:r>
    </w:p>
    <w:p w:rsidR="00A9380B" w:rsidRPr="00F0250D" w:rsidRDefault="00A9380B" w:rsidP="00A9380B">
      <w:pPr>
        <w:autoSpaceDE w:val="0"/>
        <w:autoSpaceDN w:val="0"/>
        <w:adjustRightInd w:val="0"/>
        <w:spacing w:after="100" w:afterAutospacing="1"/>
        <w:jc w:val="center"/>
        <w:rPr>
          <w:rFonts w:ascii="Times New Roman" w:eastAsia="华文中宋" w:hAnsi="Times New Roman" w:cs="Times New Roman"/>
          <w:kern w:val="0"/>
          <w:sz w:val="32"/>
          <w:szCs w:val="32"/>
        </w:rPr>
      </w:pPr>
      <w:r w:rsidRPr="00F0250D">
        <w:rPr>
          <w:rFonts w:ascii="Times New Roman" w:eastAsia="华文中宋" w:hAnsi="华文中宋" w:cs="Times New Roman"/>
          <w:kern w:val="0"/>
          <w:sz w:val="32"/>
          <w:szCs w:val="32"/>
        </w:rPr>
        <w:t>资产评估师信息变更备案表</w:t>
      </w:r>
    </w:p>
    <w:tbl>
      <w:tblPr>
        <w:tblW w:w="905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819"/>
        <w:gridCol w:w="112"/>
        <w:gridCol w:w="2913"/>
        <w:gridCol w:w="222"/>
        <w:gridCol w:w="630"/>
        <w:gridCol w:w="852"/>
        <w:gridCol w:w="426"/>
        <w:gridCol w:w="977"/>
        <w:gridCol w:w="1108"/>
      </w:tblGrid>
      <w:tr w:rsidR="00A9380B" w:rsidRPr="00F0250D" w:rsidTr="00A9380B">
        <w:trPr>
          <w:trHeight w:val="626"/>
          <w:jc w:val="center"/>
        </w:trPr>
        <w:tc>
          <w:tcPr>
            <w:tcW w:w="1819" w:type="dxa"/>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姓</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名</w:t>
            </w:r>
          </w:p>
        </w:tc>
        <w:tc>
          <w:tcPr>
            <w:tcW w:w="3025"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 xml:space="preserve">　</w:t>
            </w:r>
          </w:p>
        </w:tc>
        <w:tc>
          <w:tcPr>
            <w:tcW w:w="1704" w:type="dxa"/>
            <w:gridSpan w:val="3"/>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登记编号</w:t>
            </w:r>
          </w:p>
        </w:tc>
        <w:tc>
          <w:tcPr>
            <w:tcW w:w="2511" w:type="dxa"/>
            <w:gridSpan w:val="3"/>
            <w:vAlign w:val="center"/>
          </w:tcPr>
          <w:p w:rsidR="00A9380B" w:rsidRPr="00F0250D" w:rsidRDefault="00A9380B" w:rsidP="00A9380B">
            <w:pPr>
              <w:jc w:val="center"/>
              <w:rPr>
                <w:rFonts w:ascii="Times New Roman" w:eastAsia="仿宋" w:hAnsi="Times New Roman" w:cs="Times New Roman"/>
                <w:sz w:val="24"/>
              </w:rPr>
            </w:pPr>
          </w:p>
        </w:tc>
      </w:tr>
      <w:tr w:rsidR="00A9380B" w:rsidRPr="00F0250D" w:rsidTr="00A9380B">
        <w:trPr>
          <w:trHeight w:val="626"/>
          <w:jc w:val="center"/>
        </w:trPr>
        <w:tc>
          <w:tcPr>
            <w:tcW w:w="1819" w:type="dxa"/>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所在评估机构</w:t>
            </w:r>
          </w:p>
        </w:tc>
        <w:tc>
          <w:tcPr>
            <w:tcW w:w="3877" w:type="dxa"/>
            <w:gridSpan w:val="4"/>
            <w:vAlign w:val="center"/>
          </w:tcPr>
          <w:p w:rsidR="00A9380B" w:rsidRPr="00F0250D" w:rsidRDefault="00A9380B" w:rsidP="00A9380B">
            <w:pPr>
              <w:jc w:val="center"/>
              <w:rPr>
                <w:rFonts w:ascii="Times New Roman" w:eastAsia="仿宋" w:hAnsi="Times New Roman" w:cs="Times New Roman"/>
                <w:sz w:val="24"/>
              </w:rPr>
            </w:pPr>
          </w:p>
        </w:tc>
        <w:tc>
          <w:tcPr>
            <w:tcW w:w="1278"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联系电话</w:t>
            </w:r>
          </w:p>
        </w:tc>
        <w:tc>
          <w:tcPr>
            <w:tcW w:w="2085" w:type="dxa"/>
            <w:gridSpan w:val="2"/>
            <w:vAlign w:val="center"/>
          </w:tcPr>
          <w:p w:rsidR="00A9380B" w:rsidRPr="00F0250D" w:rsidRDefault="00A9380B" w:rsidP="00A9380B">
            <w:pPr>
              <w:jc w:val="center"/>
              <w:rPr>
                <w:rFonts w:ascii="Times New Roman" w:eastAsia="仿宋" w:hAnsi="Times New Roman" w:cs="Times New Roman"/>
                <w:sz w:val="24"/>
              </w:rPr>
            </w:pPr>
          </w:p>
        </w:tc>
      </w:tr>
      <w:tr w:rsidR="00A9380B" w:rsidRPr="00F0250D" w:rsidTr="00A9380B">
        <w:trPr>
          <w:trHeight w:val="966"/>
          <w:jc w:val="center"/>
        </w:trPr>
        <w:tc>
          <w:tcPr>
            <w:tcW w:w="9059" w:type="dxa"/>
            <w:gridSpan w:val="9"/>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变</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更</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内</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容</w:t>
            </w:r>
          </w:p>
        </w:tc>
      </w:tr>
      <w:tr w:rsidR="00A9380B" w:rsidRPr="00F0250D" w:rsidTr="00A9380B">
        <w:trPr>
          <w:trHeight w:val="1459"/>
          <w:jc w:val="center"/>
        </w:trPr>
        <w:tc>
          <w:tcPr>
            <w:tcW w:w="1931"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变更事项</w:t>
            </w:r>
          </w:p>
        </w:tc>
        <w:tc>
          <w:tcPr>
            <w:tcW w:w="3135"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变更前</w:t>
            </w:r>
          </w:p>
        </w:tc>
        <w:tc>
          <w:tcPr>
            <w:tcW w:w="2885" w:type="dxa"/>
            <w:gridSpan w:val="4"/>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变更后</w:t>
            </w:r>
          </w:p>
        </w:tc>
        <w:tc>
          <w:tcPr>
            <w:tcW w:w="1108" w:type="dxa"/>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变更</w:t>
            </w:r>
          </w:p>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时间</w:t>
            </w:r>
          </w:p>
        </w:tc>
      </w:tr>
      <w:tr w:rsidR="00A9380B" w:rsidRPr="00F0250D" w:rsidTr="00A9380B">
        <w:trPr>
          <w:trHeight w:val="626"/>
          <w:jc w:val="center"/>
        </w:trPr>
        <w:tc>
          <w:tcPr>
            <w:tcW w:w="1931"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姓</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名</w:t>
            </w:r>
          </w:p>
        </w:tc>
        <w:tc>
          <w:tcPr>
            <w:tcW w:w="3135" w:type="dxa"/>
            <w:gridSpan w:val="2"/>
            <w:tcBorders>
              <w:top w:val="single" w:sz="6" w:space="0" w:color="auto"/>
            </w:tcBorders>
            <w:vAlign w:val="center"/>
          </w:tcPr>
          <w:p w:rsidR="00A9380B" w:rsidRPr="00F0250D" w:rsidRDefault="00A9380B" w:rsidP="00A9380B">
            <w:pPr>
              <w:jc w:val="center"/>
              <w:rPr>
                <w:rFonts w:ascii="Times New Roman" w:eastAsia="仿宋" w:hAnsi="Times New Roman" w:cs="Times New Roman"/>
                <w:sz w:val="24"/>
              </w:rPr>
            </w:pPr>
          </w:p>
        </w:tc>
        <w:tc>
          <w:tcPr>
            <w:tcW w:w="2885" w:type="dxa"/>
            <w:gridSpan w:val="4"/>
            <w:tcBorders>
              <w:top w:val="single" w:sz="6" w:space="0" w:color="auto"/>
            </w:tcBorders>
            <w:vAlign w:val="center"/>
          </w:tcPr>
          <w:p w:rsidR="00A9380B" w:rsidRPr="00F0250D" w:rsidRDefault="00A9380B" w:rsidP="00A9380B">
            <w:pPr>
              <w:jc w:val="center"/>
              <w:rPr>
                <w:rFonts w:ascii="Times New Roman" w:eastAsia="仿宋" w:hAnsi="Times New Roman" w:cs="Times New Roman"/>
                <w:sz w:val="24"/>
              </w:rPr>
            </w:pPr>
          </w:p>
        </w:tc>
        <w:tc>
          <w:tcPr>
            <w:tcW w:w="1108" w:type="dxa"/>
            <w:vAlign w:val="center"/>
          </w:tcPr>
          <w:p w:rsidR="00A9380B" w:rsidRPr="00F0250D" w:rsidRDefault="00A9380B" w:rsidP="00A9380B">
            <w:pPr>
              <w:jc w:val="center"/>
              <w:rPr>
                <w:rFonts w:ascii="Times New Roman" w:eastAsia="仿宋" w:hAnsi="Times New Roman" w:cs="Times New Roman"/>
                <w:sz w:val="24"/>
              </w:rPr>
            </w:pPr>
          </w:p>
        </w:tc>
      </w:tr>
      <w:tr w:rsidR="00A9380B" w:rsidRPr="00F0250D" w:rsidTr="00A9380B">
        <w:trPr>
          <w:trHeight w:val="626"/>
          <w:jc w:val="center"/>
        </w:trPr>
        <w:tc>
          <w:tcPr>
            <w:tcW w:w="1931"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身份证号码</w:t>
            </w:r>
          </w:p>
        </w:tc>
        <w:tc>
          <w:tcPr>
            <w:tcW w:w="3135" w:type="dxa"/>
            <w:gridSpan w:val="2"/>
            <w:vAlign w:val="center"/>
          </w:tcPr>
          <w:p w:rsidR="00A9380B" w:rsidRPr="00F0250D" w:rsidRDefault="00A9380B" w:rsidP="00A9380B">
            <w:pPr>
              <w:jc w:val="center"/>
              <w:rPr>
                <w:rFonts w:ascii="Times New Roman" w:eastAsia="仿宋" w:hAnsi="Times New Roman" w:cs="Times New Roman"/>
                <w:sz w:val="24"/>
              </w:rPr>
            </w:pPr>
          </w:p>
        </w:tc>
        <w:tc>
          <w:tcPr>
            <w:tcW w:w="2885" w:type="dxa"/>
            <w:gridSpan w:val="4"/>
            <w:vAlign w:val="center"/>
          </w:tcPr>
          <w:p w:rsidR="00A9380B" w:rsidRPr="00F0250D" w:rsidRDefault="00A9380B" w:rsidP="00A9380B">
            <w:pPr>
              <w:jc w:val="center"/>
              <w:rPr>
                <w:rFonts w:ascii="Times New Roman" w:eastAsia="仿宋" w:hAnsi="Times New Roman" w:cs="Times New Roman"/>
                <w:sz w:val="24"/>
              </w:rPr>
            </w:pPr>
          </w:p>
        </w:tc>
        <w:tc>
          <w:tcPr>
            <w:tcW w:w="1108" w:type="dxa"/>
            <w:vAlign w:val="center"/>
          </w:tcPr>
          <w:p w:rsidR="00A9380B" w:rsidRPr="00F0250D" w:rsidRDefault="00A9380B" w:rsidP="00A9380B">
            <w:pPr>
              <w:jc w:val="center"/>
              <w:rPr>
                <w:rFonts w:ascii="Times New Roman" w:eastAsia="仿宋" w:hAnsi="Times New Roman" w:cs="Times New Roman"/>
                <w:sz w:val="24"/>
              </w:rPr>
            </w:pPr>
          </w:p>
        </w:tc>
      </w:tr>
      <w:tr w:rsidR="00A9380B" w:rsidRPr="00F0250D" w:rsidTr="00A9380B">
        <w:trPr>
          <w:trHeight w:val="626"/>
          <w:jc w:val="center"/>
        </w:trPr>
        <w:tc>
          <w:tcPr>
            <w:tcW w:w="1931"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政治面貌</w:t>
            </w:r>
          </w:p>
        </w:tc>
        <w:tc>
          <w:tcPr>
            <w:tcW w:w="3135" w:type="dxa"/>
            <w:gridSpan w:val="2"/>
            <w:vAlign w:val="center"/>
          </w:tcPr>
          <w:p w:rsidR="00A9380B" w:rsidRPr="00F0250D" w:rsidRDefault="00A9380B" w:rsidP="00A9380B">
            <w:pPr>
              <w:jc w:val="center"/>
              <w:rPr>
                <w:rFonts w:ascii="Times New Roman" w:eastAsia="仿宋" w:hAnsi="Times New Roman" w:cs="Times New Roman"/>
                <w:sz w:val="24"/>
              </w:rPr>
            </w:pPr>
          </w:p>
        </w:tc>
        <w:tc>
          <w:tcPr>
            <w:tcW w:w="2885" w:type="dxa"/>
            <w:gridSpan w:val="4"/>
            <w:vAlign w:val="center"/>
          </w:tcPr>
          <w:p w:rsidR="00A9380B" w:rsidRPr="00F0250D" w:rsidRDefault="00A9380B" w:rsidP="00A9380B">
            <w:pPr>
              <w:jc w:val="center"/>
              <w:rPr>
                <w:rFonts w:ascii="Times New Roman" w:eastAsia="仿宋" w:hAnsi="Times New Roman" w:cs="Times New Roman"/>
                <w:sz w:val="24"/>
              </w:rPr>
            </w:pPr>
          </w:p>
        </w:tc>
        <w:tc>
          <w:tcPr>
            <w:tcW w:w="1108" w:type="dxa"/>
            <w:vAlign w:val="center"/>
          </w:tcPr>
          <w:p w:rsidR="00A9380B" w:rsidRPr="00F0250D" w:rsidRDefault="00A9380B" w:rsidP="00A9380B">
            <w:pPr>
              <w:jc w:val="center"/>
              <w:rPr>
                <w:rFonts w:ascii="Times New Roman" w:eastAsia="仿宋" w:hAnsi="Times New Roman" w:cs="Times New Roman"/>
                <w:sz w:val="24"/>
              </w:rPr>
            </w:pPr>
          </w:p>
        </w:tc>
      </w:tr>
      <w:tr w:rsidR="00A9380B" w:rsidRPr="00F0250D" w:rsidTr="00A9380B">
        <w:trPr>
          <w:trHeight w:val="626"/>
          <w:jc w:val="center"/>
        </w:trPr>
        <w:tc>
          <w:tcPr>
            <w:tcW w:w="1931"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职称类型、等级</w:t>
            </w:r>
          </w:p>
        </w:tc>
        <w:tc>
          <w:tcPr>
            <w:tcW w:w="3135" w:type="dxa"/>
            <w:gridSpan w:val="2"/>
            <w:vAlign w:val="center"/>
          </w:tcPr>
          <w:p w:rsidR="00A9380B" w:rsidRPr="00F0250D" w:rsidRDefault="00A9380B" w:rsidP="00A9380B">
            <w:pPr>
              <w:jc w:val="center"/>
              <w:rPr>
                <w:rFonts w:ascii="Times New Roman" w:eastAsia="仿宋" w:hAnsi="Times New Roman" w:cs="Times New Roman"/>
                <w:sz w:val="24"/>
              </w:rPr>
            </w:pPr>
          </w:p>
        </w:tc>
        <w:tc>
          <w:tcPr>
            <w:tcW w:w="2885" w:type="dxa"/>
            <w:gridSpan w:val="4"/>
            <w:vAlign w:val="center"/>
          </w:tcPr>
          <w:p w:rsidR="00A9380B" w:rsidRPr="00F0250D" w:rsidRDefault="00A9380B" w:rsidP="00A9380B">
            <w:pPr>
              <w:jc w:val="center"/>
              <w:rPr>
                <w:rFonts w:ascii="Times New Roman" w:eastAsia="仿宋" w:hAnsi="Times New Roman" w:cs="Times New Roman"/>
                <w:sz w:val="24"/>
              </w:rPr>
            </w:pPr>
          </w:p>
        </w:tc>
        <w:tc>
          <w:tcPr>
            <w:tcW w:w="1108" w:type="dxa"/>
            <w:vAlign w:val="center"/>
          </w:tcPr>
          <w:p w:rsidR="00A9380B" w:rsidRPr="00F0250D" w:rsidRDefault="00A9380B" w:rsidP="00A9380B">
            <w:pPr>
              <w:jc w:val="center"/>
              <w:rPr>
                <w:rFonts w:ascii="Times New Roman" w:eastAsia="仿宋" w:hAnsi="Times New Roman" w:cs="Times New Roman"/>
                <w:sz w:val="24"/>
              </w:rPr>
            </w:pPr>
          </w:p>
        </w:tc>
      </w:tr>
      <w:tr w:rsidR="00A9380B" w:rsidRPr="00F0250D" w:rsidTr="00A9380B">
        <w:trPr>
          <w:trHeight w:val="626"/>
          <w:jc w:val="center"/>
        </w:trPr>
        <w:tc>
          <w:tcPr>
            <w:tcW w:w="1931"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学历、所学专业</w:t>
            </w:r>
          </w:p>
        </w:tc>
        <w:tc>
          <w:tcPr>
            <w:tcW w:w="3135" w:type="dxa"/>
            <w:gridSpan w:val="2"/>
            <w:vAlign w:val="center"/>
          </w:tcPr>
          <w:p w:rsidR="00A9380B" w:rsidRPr="00F0250D" w:rsidRDefault="00A9380B" w:rsidP="00A9380B">
            <w:pPr>
              <w:jc w:val="center"/>
              <w:rPr>
                <w:rFonts w:ascii="Times New Roman" w:eastAsia="仿宋" w:hAnsi="Times New Roman" w:cs="Times New Roman"/>
                <w:sz w:val="24"/>
              </w:rPr>
            </w:pPr>
          </w:p>
        </w:tc>
        <w:tc>
          <w:tcPr>
            <w:tcW w:w="2885" w:type="dxa"/>
            <w:gridSpan w:val="4"/>
            <w:vAlign w:val="center"/>
          </w:tcPr>
          <w:p w:rsidR="00A9380B" w:rsidRPr="00F0250D" w:rsidRDefault="00A9380B" w:rsidP="00A9380B">
            <w:pPr>
              <w:jc w:val="center"/>
              <w:rPr>
                <w:rFonts w:ascii="Times New Roman" w:eastAsia="仿宋" w:hAnsi="Times New Roman" w:cs="Times New Roman"/>
                <w:sz w:val="24"/>
              </w:rPr>
            </w:pPr>
          </w:p>
        </w:tc>
        <w:tc>
          <w:tcPr>
            <w:tcW w:w="1108" w:type="dxa"/>
            <w:vAlign w:val="center"/>
          </w:tcPr>
          <w:p w:rsidR="00A9380B" w:rsidRPr="00F0250D" w:rsidRDefault="00A9380B" w:rsidP="00A9380B">
            <w:pPr>
              <w:jc w:val="center"/>
              <w:rPr>
                <w:rFonts w:ascii="Times New Roman" w:eastAsia="仿宋" w:hAnsi="Times New Roman" w:cs="Times New Roman"/>
                <w:sz w:val="24"/>
              </w:rPr>
            </w:pPr>
          </w:p>
        </w:tc>
      </w:tr>
      <w:tr w:rsidR="00A9380B" w:rsidRPr="00F0250D" w:rsidTr="00A9380B">
        <w:trPr>
          <w:trHeight w:val="626"/>
          <w:jc w:val="center"/>
        </w:trPr>
        <w:tc>
          <w:tcPr>
            <w:tcW w:w="1931" w:type="dxa"/>
            <w:gridSpan w:val="2"/>
            <w:vAlign w:val="center"/>
          </w:tcPr>
          <w:p w:rsidR="00A9380B" w:rsidRPr="00F0250D" w:rsidRDefault="00A9380B" w:rsidP="00A9380B">
            <w:pPr>
              <w:jc w:val="center"/>
              <w:rPr>
                <w:rFonts w:ascii="Times New Roman" w:eastAsia="仿宋" w:hAnsi="Times New Roman" w:cs="Times New Roman"/>
                <w:sz w:val="24"/>
              </w:rPr>
            </w:pPr>
            <w:r w:rsidRPr="00F0250D">
              <w:rPr>
                <w:rFonts w:ascii="Times New Roman" w:eastAsia="仿宋" w:hAnsi="仿宋" w:cs="Times New Roman"/>
                <w:sz w:val="24"/>
              </w:rPr>
              <w:t>其</w:t>
            </w:r>
            <w:r w:rsidRPr="00F0250D">
              <w:rPr>
                <w:rFonts w:ascii="Times New Roman" w:eastAsia="仿宋" w:hAnsi="Times New Roman" w:cs="Times New Roman"/>
                <w:sz w:val="24"/>
              </w:rPr>
              <w:t xml:space="preserve">  </w:t>
            </w:r>
            <w:r w:rsidRPr="00F0250D">
              <w:rPr>
                <w:rFonts w:ascii="Times New Roman" w:eastAsia="仿宋" w:hAnsi="仿宋" w:cs="Times New Roman"/>
                <w:sz w:val="24"/>
              </w:rPr>
              <w:t>他</w:t>
            </w:r>
          </w:p>
        </w:tc>
        <w:tc>
          <w:tcPr>
            <w:tcW w:w="3135" w:type="dxa"/>
            <w:gridSpan w:val="2"/>
            <w:vAlign w:val="center"/>
          </w:tcPr>
          <w:p w:rsidR="00A9380B" w:rsidRPr="00F0250D" w:rsidRDefault="00A9380B" w:rsidP="00A9380B">
            <w:pPr>
              <w:jc w:val="center"/>
              <w:rPr>
                <w:rFonts w:ascii="Times New Roman" w:eastAsia="仿宋" w:hAnsi="Times New Roman" w:cs="Times New Roman"/>
                <w:sz w:val="24"/>
              </w:rPr>
            </w:pPr>
          </w:p>
        </w:tc>
        <w:tc>
          <w:tcPr>
            <w:tcW w:w="2885" w:type="dxa"/>
            <w:gridSpan w:val="4"/>
            <w:vAlign w:val="center"/>
          </w:tcPr>
          <w:p w:rsidR="00A9380B" w:rsidRPr="00F0250D" w:rsidRDefault="00A9380B" w:rsidP="00A9380B">
            <w:pPr>
              <w:jc w:val="center"/>
              <w:rPr>
                <w:rFonts w:ascii="Times New Roman" w:eastAsia="仿宋" w:hAnsi="Times New Roman" w:cs="Times New Roman"/>
                <w:sz w:val="24"/>
              </w:rPr>
            </w:pPr>
          </w:p>
        </w:tc>
        <w:tc>
          <w:tcPr>
            <w:tcW w:w="1108" w:type="dxa"/>
            <w:vAlign w:val="center"/>
          </w:tcPr>
          <w:p w:rsidR="00A9380B" w:rsidRPr="00F0250D" w:rsidRDefault="00A9380B" w:rsidP="00A9380B">
            <w:pPr>
              <w:jc w:val="center"/>
              <w:rPr>
                <w:rFonts w:ascii="Times New Roman" w:eastAsia="仿宋" w:hAnsi="Times New Roman" w:cs="Times New Roman"/>
                <w:sz w:val="24"/>
              </w:rPr>
            </w:pPr>
          </w:p>
        </w:tc>
      </w:tr>
      <w:tr w:rsidR="00A9380B" w:rsidRPr="00F0250D" w:rsidTr="00A9380B">
        <w:trPr>
          <w:trHeight w:val="626"/>
          <w:jc w:val="center"/>
        </w:trPr>
        <w:tc>
          <w:tcPr>
            <w:tcW w:w="9059" w:type="dxa"/>
            <w:gridSpan w:val="9"/>
            <w:vAlign w:val="center"/>
          </w:tcPr>
          <w:p w:rsidR="00A9380B" w:rsidRPr="00F0250D" w:rsidRDefault="00A9380B" w:rsidP="00A9380B">
            <w:pPr>
              <w:rPr>
                <w:rFonts w:ascii="Times New Roman" w:eastAsia="仿宋" w:hAnsi="Times New Roman" w:cs="Times New Roman"/>
              </w:rPr>
            </w:pPr>
            <w:r w:rsidRPr="00F0250D">
              <w:rPr>
                <w:rFonts w:ascii="Times New Roman" w:eastAsia="仿宋" w:hAnsi="仿宋" w:cs="Times New Roman"/>
              </w:rPr>
              <w:t>此表由本人填写，本人承诺上述变更属实，现上报，请变更备案。</w:t>
            </w:r>
          </w:p>
          <w:p w:rsidR="00A9380B" w:rsidRPr="00F0250D" w:rsidRDefault="00A9380B" w:rsidP="00A9380B">
            <w:pPr>
              <w:rPr>
                <w:rFonts w:ascii="Times New Roman" w:eastAsia="仿宋" w:hAnsi="Times New Roman" w:cs="Times New Roman"/>
              </w:rPr>
            </w:pPr>
          </w:p>
          <w:p w:rsidR="00A9380B" w:rsidRPr="00F0250D" w:rsidRDefault="00A9380B" w:rsidP="00A9380B">
            <w:pPr>
              <w:rPr>
                <w:rFonts w:ascii="Times New Roman" w:eastAsia="仿宋" w:hAnsi="Times New Roman" w:cs="Times New Roman"/>
              </w:rPr>
            </w:pPr>
            <w:r w:rsidRPr="00F0250D">
              <w:rPr>
                <w:rFonts w:ascii="Times New Roman" w:eastAsia="仿宋" w:hAnsi="仿宋" w:cs="Times New Roman"/>
              </w:rPr>
              <w:t>资产评估师签字、盖章</w:t>
            </w:r>
            <w:r w:rsidRPr="00F0250D">
              <w:rPr>
                <w:rFonts w:ascii="Times New Roman" w:eastAsia="仿宋" w:hAnsi="Times New Roman" w:cs="Times New Roman"/>
              </w:rPr>
              <w:t>:</w:t>
            </w:r>
          </w:p>
          <w:p w:rsidR="00A9380B" w:rsidRPr="00F0250D" w:rsidRDefault="00A9380B" w:rsidP="00A9380B">
            <w:pPr>
              <w:spacing w:line="420" w:lineRule="atLeast"/>
              <w:ind w:leftChars="-56" w:left="-118"/>
              <w:rPr>
                <w:rFonts w:ascii="Times New Roman" w:eastAsia="仿宋" w:hAnsi="Times New Roman" w:cs="Times New Roman"/>
              </w:rPr>
            </w:pPr>
            <w:r w:rsidRPr="00F0250D">
              <w:rPr>
                <w:rFonts w:ascii="Times New Roman" w:eastAsia="仿宋" w:hAnsi="Times New Roman" w:cs="Times New Roman"/>
              </w:rPr>
              <w:t xml:space="preserve">                                              </w:t>
            </w:r>
          </w:p>
          <w:p w:rsidR="00A9380B" w:rsidRPr="00F0250D" w:rsidRDefault="00A9380B" w:rsidP="00A9380B">
            <w:pPr>
              <w:spacing w:line="420" w:lineRule="atLeast"/>
              <w:ind w:leftChars="-56" w:left="-118" w:right="420"/>
              <w:jc w:val="center"/>
              <w:rPr>
                <w:rFonts w:ascii="Times New Roman" w:eastAsia="仿宋" w:hAnsi="Times New Roman" w:cs="Times New Roman"/>
              </w:rPr>
            </w:pPr>
            <w:r w:rsidRPr="00F0250D">
              <w:rPr>
                <w:rFonts w:ascii="Times New Roman" w:eastAsia="仿宋" w:hAnsi="Times New Roman" w:cs="Times New Roman"/>
              </w:rPr>
              <w:t xml:space="preserve">                                                    </w:t>
            </w:r>
            <w:r w:rsidRPr="00F0250D">
              <w:rPr>
                <w:rFonts w:ascii="Times New Roman" w:eastAsia="仿宋" w:hAnsi="仿宋" w:cs="Times New Roman"/>
              </w:rPr>
              <w:t>年</w:t>
            </w:r>
            <w:r w:rsidRPr="00F0250D">
              <w:rPr>
                <w:rFonts w:ascii="Times New Roman" w:eastAsia="仿宋" w:hAnsi="Times New Roman" w:cs="Times New Roman"/>
              </w:rPr>
              <w:t xml:space="preserve">     </w:t>
            </w:r>
            <w:r w:rsidRPr="00F0250D">
              <w:rPr>
                <w:rFonts w:ascii="Times New Roman" w:eastAsia="仿宋" w:hAnsi="仿宋" w:cs="Times New Roman"/>
              </w:rPr>
              <w:t>月</w:t>
            </w:r>
            <w:r w:rsidRPr="00F0250D">
              <w:rPr>
                <w:rFonts w:ascii="Times New Roman" w:eastAsia="仿宋" w:hAnsi="Times New Roman" w:cs="Times New Roman"/>
              </w:rPr>
              <w:t xml:space="preserve">     </w:t>
            </w:r>
            <w:r w:rsidRPr="00F0250D">
              <w:rPr>
                <w:rFonts w:ascii="Times New Roman" w:eastAsia="仿宋" w:hAnsi="仿宋" w:cs="Times New Roman"/>
              </w:rPr>
              <w:t>日</w:t>
            </w:r>
          </w:p>
        </w:tc>
      </w:tr>
    </w:tbl>
    <w:p w:rsidR="00A9380B" w:rsidRPr="00F0250D" w:rsidRDefault="00A9380B" w:rsidP="00807D64">
      <w:pPr>
        <w:rPr>
          <w:rFonts w:ascii="Times New Roman" w:eastAsia="仿宋" w:hAnsi="Times New Roman" w:cs="Times New Roman"/>
          <w:b/>
          <w:color w:val="000000"/>
          <w:kern w:val="0"/>
          <w:sz w:val="24"/>
        </w:rPr>
      </w:pPr>
    </w:p>
    <w:p w:rsidR="00A9380B" w:rsidRPr="00F0250D" w:rsidRDefault="00A9380B" w:rsidP="00807D64">
      <w:pPr>
        <w:rPr>
          <w:rFonts w:ascii="Times New Roman" w:eastAsia="仿宋" w:hAnsi="Times New Roman" w:cs="Times New Roman"/>
          <w:b/>
          <w:color w:val="000000"/>
          <w:kern w:val="0"/>
          <w:sz w:val="24"/>
        </w:rPr>
      </w:pPr>
      <w:r w:rsidRPr="00F0250D">
        <w:rPr>
          <w:rFonts w:ascii="Times New Roman" w:eastAsia="仿宋" w:hAnsi="仿宋" w:cs="Times New Roman"/>
          <w:b/>
          <w:color w:val="000000"/>
          <w:kern w:val="0"/>
          <w:sz w:val="24"/>
        </w:rPr>
        <w:t>填表说明：</w:t>
      </w:r>
      <w:r w:rsidRPr="00F0250D">
        <w:rPr>
          <w:rFonts w:ascii="Times New Roman" w:eastAsia="仿宋" w:hAnsi="Times New Roman" w:cs="Times New Roman"/>
          <w:b/>
          <w:color w:val="000000"/>
          <w:kern w:val="0"/>
          <w:sz w:val="24"/>
        </w:rPr>
        <w:t>1.</w:t>
      </w:r>
      <w:r w:rsidRPr="00F0250D">
        <w:rPr>
          <w:rFonts w:ascii="Times New Roman" w:eastAsia="仿宋" w:hAnsi="仿宋" w:cs="Times New Roman"/>
          <w:b/>
          <w:color w:val="000000"/>
          <w:kern w:val="0"/>
          <w:sz w:val="24"/>
        </w:rPr>
        <w:t>填写此表前请核对资产评估师个人信息是否与中评协行业管理平台一致，如不一致或发生变更请填写此表，如一致或未发生变更，无需填写此表。</w:t>
      </w:r>
    </w:p>
    <w:p w:rsidR="00B45E12" w:rsidRPr="00F0250D" w:rsidRDefault="00A9380B" w:rsidP="00807D64">
      <w:pPr>
        <w:rPr>
          <w:rFonts w:ascii="Times New Roman" w:eastAsia="仿宋" w:hAnsi="Times New Roman" w:cs="Times New Roman"/>
          <w:b/>
          <w:color w:val="000000"/>
          <w:kern w:val="0"/>
          <w:sz w:val="24"/>
        </w:rPr>
      </w:pPr>
      <w:r w:rsidRPr="00F0250D">
        <w:rPr>
          <w:rFonts w:ascii="Times New Roman" w:eastAsia="仿宋" w:hAnsi="Times New Roman" w:cs="Times New Roman"/>
          <w:b/>
          <w:color w:val="000000"/>
          <w:kern w:val="0"/>
          <w:sz w:val="24"/>
        </w:rPr>
        <w:t>2.</w:t>
      </w:r>
      <w:r w:rsidR="00B45E12" w:rsidRPr="00F0250D">
        <w:rPr>
          <w:rFonts w:ascii="Times New Roman" w:eastAsia="仿宋" w:hAnsi="仿宋" w:cs="Times New Roman"/>
          <w:b/>
          <w:color w:val="000000"/>
          <w:kern w:val="0"/>
          <w:sz w:val="24"/>
        </w:rPr>
        <w:t>此表由资产评估师本人按实际情况填写。</w:t>
      </w:r>
      <w:r w:rsidR="00B45E12" w:rsidRPr="00F0250D">
        <w:rPr>
          <w:rFonts w:ascii="Times New Roman" w:eastAsia="仿宋" w:hAnsi="Times New Roman" w:cs="Times New Roman"/>
          <w:b/>
          <w:color w:val="000000"/>
          <w:kern w:val="0"/>
          <w:sz w:val="24"/>
        </w:rPr>
        <w:t>3.</w:t>
      </w:r>
      <w:r w:rsidR="00B45E12" w:rsidRPr="00F0250D">
        <w:rPr>
          <w:rFonts w:ascii="Times New Roman" w:eastAsia="仿宋" w:hAnsi="仿宋" w:cs="Times New Roman"/>
          <w:b/>
          <w:color w:val="000000"/>
          <w:kern w:val="0"/>
          <w:sz w:val="24"/>
        </w:rPr>
        <w:t>所有变更事项需附相关证明材料。</w:t>
      </w:r>
    </w:p>
    <w:p w:rsidR="00B45E12" w:rsidRPr="00F0250D" w:rsidRDefault="00B45E12" w:rsidP="00807D64">
      <w:pPr>
        <w:rPr>
          <w:rFonts w:ascii="Times New Roman" w:eastAsia="仿宋" w:hAnsi="Times New Roman" w:cs="Times New Roman"/>
          <w:b/>
          <w:color w:val="000000"/>
          <w:kern w:val="0"/>
          <w:sz w:val="24"/>
        </w:rPr>
      </w:pPr>
      <w:r w:rsidRPr="00F0250D">
        <w:rPr>
          <w:rFonts w:ascii="Times New Roman" w:eastAsia="仿宋" w:hAnsi="Times New Roman" w:cs="Times New Roman"/>
          <w:b/>
          <w:color w:val="000000"/>
          <w:kern w:val="0"/>
          <w:sz w:val="24"/>
        </w:rPr>
        <w:t>4.</w:t>
      </w:r>
      <w:r w:rsidRPr="00F0250D">
        <w:rPr>
          <w:rFonts w:ascii="Times New Roman" w:eastAsia="仿宋" w:hAnsi="仿宋" w:cs="Times New Roman"/>
          <w:b/>
          <w:color w:val="000000"/>
          <w:kern w:val="0"/>
          <w:sz w:val="24"/>
        </w:rPr>
        <w:t>如身份证号码发生变更按以下两种情况申报材料：</w:t>
      </w:r>
    </w:p>
    <w:p w:rsidR="00B45E12" w:rsidRPr="00F0250D" w:rsidRDefault="00B45E12" w:rsidP="00B45E12">
      <w:pPr>
        <w:rPr>
          <w:rFonts w:ascii="Times New Roman" w:eastAsia="仿宋" w:hAnsi="Times New Roman" w:cs="Times New Roman"/>
          <w:b/>
          <w:color w:val="000000"/>
          <w:kern w:val="0"/>
          <w:sz w:val="24"/>
        </w:rPr>
      </w:pPr>
      <w:r w:rsidRPr="00F0250D">
        <w:rPr>
          <w:rFonts w:ascii="Times New Roman" w:eastAsia="仿宋" w:hAnsi="仿宋" w:cs="Times New Roman"/>
          <w:b/>
          <w:color w:val="000000"/>
          <w:kern w:val="0"/>
          <w:sz w:val="24"/>
        </w:rPr>
        <w:t>①常规升位：常规升位指身份证号码由原</w:t>
      </w:r>
      <w:r w:rsidRPr="00F0250D">
        <w:rPr>
          <w:rFonts w:ascii="Times New Roman" w:eastAsia="仿宋" w:hAnsi="Times New Roman" w:cs="Times New Roman"/>
          <w:b/>
          <w:color w:val="000000"/>
          <w:kern w:val="0"/>
          <w:sz w:val="24"/>
        </w:rPr>
        <w:t>15</w:t>
      </w:r>
      <w:r w:rsidRPr="00F0250D">
        <w:rPr>
          <w:rFonts w:ascii="Times New Roman" w:eastAsia="仿宋" w:hAnsi="仿宋" w:cs="Times New Roman"/>
          <w:b/>
          <w:color w:val="000000"/>
          <w:kern w:val="0"/>
          <w:sz w:val="24"/>
        </w:rPr>
        <w:t>位正常升为</w:t>
      </w:r>
      <w:r w:rsidRPr="00F0250D">
        <w:rPr>
          <w:rFonts w:ascii="Times New Roman" w:eastAsia="仿宋" w:hAnsi="Times New Roman" w:cs="Times New Roman"/>
          <w:b/>
          <w:color w:val="000000"/>
          <w:kern w:val="0"/>
          <w:sz w:val="24"/>
        </w:rPr>
        <w:t>18</w:t>
      </w:r>
      <w:r w:rsidRPr="00F0250D">
        <w:rPr>
          <w:rFonts w:ascii="Times New Roman" w:eastAsia="仿宋" w:hAnsi="仿宋" w:cs="Times New Roman"/>
          <w:b/>
          <w:color w:val="000000"/>
          <w:kern w:val="0"/>
          <w:sz w:val="24"/>
        </w:rPr>
        <w:t>位，即除增加了第</w:t>
      </w:r>
      <w:r w:rsidRPr="00F0250D">
        <w:rPr>
          <w:rFonts w:ascii="Times New Roman" w:eastAsia="仿宋" w:hAnsi="Times New Roman" w:cs="Times New Roman"/>
          <w:b/>
          <w:color w:val="000000"/>
          <w:kern w:val="0"/>
          <w:sz w:val="24"/>
        </w:rPr>
        <w:t>7</w:t>
      </w:r>
      <w:r w:rsidRPr="00F0250D">
        <w:rPr>
          <w:rFonts w:ascii="Times New Roman" w:eastAsia="仿宋" w:hAnsi="仿宋" w:cs="Times New Roman"/>
          <w:b/>
          <w:color w:val="000000"/>
          <w:kern w:val="0"/>
          <w:sz w:val="24"/>
        </w:rPr>
        <w:t>、</w:t>
      </w:r>
      <w:r w:rsidRPr="00F0250D">
        <w:rPr>
          <w:rFonts w:ascii="Times New Roman" w:eastAsia="仿宋" w:hAnsi="Times New Roman" w:cs="Times New Roman"/>
          <w:b/>
          <w:color w:val="000000"/>
          <w:kern w:val="0"/>
          <w:sz w:val="24"/>
        </w:rPr>
        <w:t>8</w:t>
      </w:r>
      <w:r w:rsidRPr="00F0250D">
        <w:rPr>
          <w:rFonts w:ascii="Times New Roman" w:eastAsia="仿宋" w:hAnsi="仿宋" w:cs="Times New Roman"/>
          <w:b/>
          <w:color w:val="000000"/>
          <w:kern w:val="0"/>
          <w:sz w:val="24"/>
        </w:rPr>
        <w:t>位和末位外，其他位数无变化。此种情况需提交身份证复印件两份并加盖机构公章。</w:t>
      </w:r>
    </w:p>
    <w:p w:rsidR="00A9380B" w:rsidRPr="00F0250D" w:rsidRDefault="00B45E12" w:rsidP="00807D64">
      <w:pPr>
        <w:rPr>
          <w:rFonts w:ascii="Times New Roman" w:eastAsia="仿宋" w:hAnsi="Times New Roman" w:cs="Times New Roman"/>
          <w:b/>
          <w:color w:val="000000"/>
          <w:kern w:val="0"/>
          <w:sz w:val="24"/>
        </w:rPr>
      </w:pPr>
      <w:r w:rsidRPr="00F0250D">
        <w:rPr>
          <w:rFonts w:ascii="Times New Roman" w:eastAsia="仿宋" w:hAnsi="仿宋" w:cs="Times New Roman"/>
          <w:b/>
          <w:color w:val="000000"/>
          <w:kern w:val="0"/>
          <w:sz w:val="24"/>
        </w:rPr>
        <w:t>②变更升位：变更升位指除上述第一种情况外其他位数也发生了变化。此种情况除需提供身份证复印件外，还需提供由公安机关出具的身份证明材料。</w:t>
      </w:r>
    </w:p>
    <w:p w:rsidR="00B45E12" w:rsidRPr="00F0250D" w:rsidRDefault="00B45E12" w:rsidP="00807D64">
      <w:pPr>
        <w:rPr>
          <w:rFonts w:ascii="Times New Roman" w:eastAsia="仿宋" w:hAnsi="Times New Roman" w:cs="Times New Roman"/>
          <w:sz w:val="28"/>
          <w:szCs w:val="32"/>
        </w:rPr>
      </w:pPr>
      <w:r w:rsidRPr="00F0250D">
        <w:rPr>
          <w:rFonts w:ascii="Times New Roman" w:eastAsia="仿宋" w:hAnsi="仿宋" w:cs="Times New Roman"/>
          <w:sz w:val="28"/>
          <w:szCs w:val="32"/>
        </w:rPr>
        <w:lastRenderedPageBreak/>
        <w:t>附件</w:t>
      </w:r>
      <w:r w:rsidRPr="00F0250D">
        <w:rPr>
          <w:rFonts w:ascii="Times New Roman" w:eastAsia="仿宋" w:hAnsi="Times New Roman" w:cs="Times New Roman"/>
          <w:sz w:val="28"/>
          <w:szCs w:val="32"/>
        </w:rPr>
        <w:t>11</w:t>
      </w:r>
    </w:p>
    <w:p w:rsidR="00B45E12" w:rsidRPr="00F0250D" w:rsidRDefault="00B45E12" w:rsidP="00B45E12">
      <w:pPr>
        <w:spacing w:after="100" w:afterAutospacing="1"/>
        <w:jc w:val="center"/>
        <w:rPr>
          <w:rFonts w:ascii="Times New Roman" w:eastAsia="华文中宋" w:hAnsi="Times New Roman" w:cs="Times New Roman"/>
          <w:sz w:val="32"/>
          <w:szCs w:val="32"/>
        </w:rPr>
      </w:pPr>
      <w:r w:rsidRPr="00F0250D">
        <w:rPr>
          <w:rFonts w:ascii="Times New Roman" w:eastAsia="华文中宋" w:hAnsi="华文中宋" w:cs="Times New Roman"/>
          <w:sz w:val="32"/>
          <w:szCs w:val="32"/>
        </w:rPr>
        <w:t>承诺书</w:t>
      </w:r>
    </w:p>
    <w:p w:rsidR="00B45E12" w:rsidRPr="00F0250D" w:rsidRDefault="00B45E12" w:rsidP="00B45E12">
      <w:pPr>
        <w:rPr>
          <w:rFonts w:ascii="Times New Roman" w:eastAsia="仿宋" w:hAnsi="Times New Roman" w:cs="Times New Roman"/>
          <w:sz w:val="28"/>
          <w:szCs w:val="28"/>
        </w:rPr>
      </w:pPr>
      <w:r w:rsidRPr="00F0250D">
        <w:rPr>
          <w:rFonts w:ascii="Times New Roman" w:eastAsia="仿宋" w:hAnsi="仿宋" w:cs="Times New Roman"/>
          <w:sz w:val="28"/>
          <w:szCs w:val="28"/>
        </w:rPr>
        <w:t>承诺单位（资产评估机构名称）：</w:t>
      </w:r>
    </w:p>
    <w:p w:rsidR="00B45E12" w:rsidRPr="00F0250D" w:rsidRDefault="00B45E12" w:rsidP="00B45E12">
      <w:pPr>
        <w:rPr>
          <w:rFonts w:ascii="Times New Roman" w:eastAsia="仿宋" w:hAnsi="Times New Roman" w:cs="Times New Roman"/>
          <w:sz w:val="28"/>
          <w:szCs w:val="28"/>
          <w:u w:val="single"/>
        </w:rPr>
      </w:pPr>
      <w:r w:rsidRPr="00F0250D">
        <w:rPr>
          <w:rFonts w:ascii="Times New Roman" w:eastAsia="仿宋" w:hAnsi="仿宋" w:cs="Times New Roman"/>
          <w:sz w:val="28"/>
          <w:szCs w:val="28"/>
        </w:rPr>
        <w:t>法定代表人：</w:t>
      </w:r>
    </w:p>
    <w:p w:rsidR="00B45E12" w:rsidRPr="00F0250D" w:rsidRDefault="00B45E12" w:rsidP="00B45E12">
      <w:pPr>
        <w:spacing w:after="100" w:afterAutospacing="1"/>
        <w:rPr>
          <w:rFonts w:ascii="Times New Roman" w:eastAsia="仿宋" w:hAnsi="Times New Roman" w:cs="Times New Roman"/>
          <w:sz w:val="28"/>
          <w:szCs w:val="28"/>
        </w:rPr>
      </w:pPr>
      <w:r w:rsidRPr="00F0250D">
        <w:rPr>
          <w:rFonts w:ascii="Times New Roman" w:eastAsia="仿宋" w:hAnsi="仿宋" w:cs="Times New Roman"/>
          <w:sz w:val="28"/>
          <w:szCs w:val="28"/>
        </w:rPr>
        <w:t>承诺人（资产评估师）：</w:t>
      </w:r>
    </w:p>
    <w:p w:rsidR="00B45E12" w:rsidRPr="00F0250D" w:rsidRDefault="00B45E12" w:rsidP="00B45E12">
      <w:pPr>
        <w:ind w:firstLineChars="200" w:firstLine="560"/>
        <w:rPr>
          <w:rFonts w:ascii="Times New Roman" w:eastAsia="仿宋" w:hAnsi="Times New Roman" w:cs="Times New Roman"/>
          <w:sz w:val="28"/>
          <w:szCs w:val="28"/>
        </w:rPr>
      </w:pPr>
      <w:r w:rsidRPr="00F0250D">
        <w:rPr>
          <w:rFonts w:ascii="Times New Roman" w:eastAsia="仿宋" w:hAnsi="仿宋" w:cs="Times New Roman"/>
          <w:sz w:val="28"/>
          <w:szCs w:val="28"/>
        </w:rPr>
        <w:t>共同承诺如下：提交给</w:t>
      </w:r>
      <w:r w:rsidRPr="00F0250D">
        <w:rPr>
          <w:rFonts w:ascii="Times New Roman" w:eastAsia="仿宋" w:hAnsi="仿宋" w:cs="Times New Roman"/>
          <w:sz w:val="28"/>
          <w:szCs w:val="28"/>
          <w:u w:val="single"/>
        </w:rPr>
        <w:t>黑龙江省资产评估协会</w:t>
      </w:r>
      <w:r w:rsidRPr="00F0250D">
        <w:rPr>
          <w:rFonts w:ascii="Times New Roman" w:eastAsia="仿宋" w:hAnsi="仿宋" w:cs="Times New Roman"/>
          <w:sz w:val="28"/>
          <w:szCs w:val="28"/>
        </w:rPr>
        <w:t>的全部</w:t>
      </w:r>
      <w:r w:rsidRPr="00F0250D">
        <w:rPr>
          <w:rFonts w:ascii="Times New Roman" w:eastAsia="仿宋" w:hAnsi="Times New Roman" w:cs="Times New Roman"/>
          <w:sz w:val="28"/>
          <w:szCs w:val="28"/>
        </w:rPr>
        <w:t>2020</w:t>
      </w:r>
      <w:r w:rsidRPr="00F0250D">
        <w:rPr>
          <w:rFonts w:ascii="Times New Roman" w:eastAsia="仿宋" w:hAnsi="仿宋" w:cs="Times New Roman"/>
          <w:sz w:val="28"/>
          <w:szCs w:val="28"/>
        </w:rPr>
        <w:t>年年检材料以及人事档案、社会保险等有关证明材料是真实的、完整的、有效的。如出现弄虚作假情况，自愿承担相应法律责任，并接受</w:t>
      </w:r>
      <w:r w:rsidRPr="00F0250D">
        <w:rPr>
          <w:rFonts w:ascii="Times New Roman" w:eastAsia="仿宋" w:hAnsi="仿宋" w:cs="Times New Roman"/>
          <w:sz w:val="28"/>
          <w:szCs w:val="28"/>
          <w:u w:val="single"/>
        </w:rPr>
        <w:t>黑龙江省资产评估协会</w:t>
      </w:r>
      <w:r w:rsidRPr="00F0250D">
        <w:rPr>
          <w:rFonts w:ascii="Times New Roman" w:eastAsia="仿宋" w:hAnsi="仿宋" w:cs="Times New Roman"/>
          <w:sz w:val="28"/>
          <w:szCs w:val="28"/>
        </w:rPr>
        <w:t>自律处理，且记入信用档案。</w:t>
      </w:r>
    </w:p>
    <w:p w:rsidR="00B45E12" w:rsidRPr="00F0250D" w:rsidRDefault="00B45E12" w:rsidP="00B45E12">
      <w:pPr>
        <w:rPr>
          <w:rFonts w:ascii="Times New Roman" w:eastAsia="仿宋" w:hAnsi="Times New Roman" w:cs="Times New Roman"/>
          <w:sz w:val="28"/>
          <w:szCs w:val="28"/>
        </w:rPr>
      </w:pPr>
    </w:p>
    <w:p w:rsidR="00B45E12" w:rsidRPr="00F0250D" w:rsidRDefault="00B45E12" w:rsidP="00B45E12">
      <w:pPr>
        <w:rPr>
          <w:rFonts w:ascii="Times New Roman" w:eastAsia="仿宋" w:hAnsi="Times New Roman" w:cs="Times New Roman"/>
          <w:sz w:val="28"/>
          <w:szCs w:val="28"/>
        </w:rPr>
      </w:pPr>
      <w:r w:rsidRPr="00F0250D">
        <w:rPr>
          <w:rFonts w:ascii="Times New Roman" w:eastAsia="仿宋" w:hAnsi="仿宋" w:cs="Times New Roman"/>
          <w:sz w:val="28"/>
          <w:szCs w:val="28"/>
        </w:rPr>
        <w:t>承诺单位</w:t>
      </w:r>
      <w:bookmarkStart w:id="0" w:name="_GoBack"/>
      <w:bookmarkEnd w:id="0"/>
      <w:r w:rsidRPr="00F0250D">
        <w:rPr>
          <w:rFonts w:ascii="Times New Roman" w:eastAsia="仿宋" w:hAnsi="仿宋" w:cs="Times New Roman"/>
          <w:sz w:val="28"/>
          <w:szCs w:val="28"/>
        </w:rPr>
        <w:t>（加盖公章）：</w:t>
      </w:r>
    </w:p>
    <w:p w:rsidR="00B45E12" w:rsidRPr="00F0250D" w:rsidRDefault="00B45E12" w:rsidP="00B45E12">
      <w:pPr>
        <w:rPr>
          <w:rFonts w:ascii="Times New Roman" w:eastAsia="仿宋" w:hAnsi="Times New Roman" w:cs="Times New Roman"/>
          <w:sz w:val="28"/>
          <w:szCs w:val="28"/>
        </w:rPr>
      </w:pPr>
    </w:p>
    <w:p w:rsidR="00B45E12" w:rsidRPr="00F0250D" w:rsidRDefault="00B45E12" w:rsidP="00B45E12">
      <w:pPr>
        <w:rPr>
          <w:rFonts w:ascii="Times New Roman" w:eastAsia="仿宋" w:hAnsi="Times New Roman" w:cs="Times New Roman"/>
          <w:sz w:val="28"/>
          <w:szCs w:val="28"/>
        </w:rPr>
      </w:pPr>
      <w:r w:rsidRPr="00F0250D">
        <w:rPr>
          <w:rFonts w:ascii="Times New Roman" w:eastAsia="仿宋" w:hAnsi="仿宋" w:cs="Times New Roman"/>
          <w:sz w:val="28"/>
          <w:szCs w:val="28"/>
        </w:rPr>
        <w:t>法定代表人（签字并盖章）：</w:t>
      </w:r>
    </w:p>
    <w:p w:rsidR="00B45E12" w:rsidRPr="00F0250D" w:rsidRDefault="00B45E12" w:rsidP="00B45E12">
      <w:pPr>
        <w:rPr>
          <w:rFonts w:ascii="Times New Roman" w:eastAsia="仿宋" w:hAnsi="Times New Roman" w:cs="Times New Roman"/>
          <w:sz w:val="28"/>
          <w:szCs w:val="28"/>
        </w:rPr>
      </w:pPr>
    </w:p>
    <w:p w:rsidR="00B45E12" w:rsidRPr="00F0250D" w:rsidRDefault="00B45E12" w:rsidP="00B45E12">
      <w:pPr>
        <w:rPr>
          <w:rFonts w:ascii="Times New Roman" w:eastAsia="仿宋" w:hAnsi="Times New Roman" w:cs="Times New Roman"/>
          <w:sz w:val="28"/>
          <w:szCs w:val="28"/>
        </w:rPr>
      </w:pPr>
      <w:r w:rsidRPr="00F0250D">
        <w:rPr>
          <w:rFonts w:ascii="Times New Roman" w:eastAsia="仿宋" w:hAnsi="仿宋" w:cs="Times New Roman"/>
          <w:sz w:val="28"/>
          <w:szCs w:val="28"/>
        </w:rPr>
        <w:t>承诺人（签字并盖章）：</w:t>
      </w:r>
    </w:p>
    <w:p w:rsidR="00B45E12" w:rsidRPr="00F0250D" w:rsidRDefault="00B45E12" w:rsidP="00B45E12">
      <w:pPr>
        <w:rPr>
          <w:rFonts w:ascii="Times New Roman" w:eastAsia="仿宋" w:hAnsi="Times New Roman" w:cs="Times New Roman"/>
          <w:sz w:val="28"/>
          <w:szCs w:val="28"/>
        </w:rPr>
      </w:pPr>
    </w:p>
    <w:p w:rsidR="00A87ADC" w:rsidRPr="00F0250D" w:rsidRDefault="00A87ADC" w:rsidP="00B45E12">
      <w:pPr>
        <w:rPr>
          <w:rFonts w:ascii="Times New Roman" w:eastAsia="仿宋" w:hAnsi="Times New Roman" w:cs="Times New Roman"/>
          <w:sz w:val="28"/>
          <w:szCs w:val="28"/>
        </w:rPr>
      </w:pPr>
    </w:p>
    <w:p w:rsidR="00B45E12" w:rsidRPr="00F0250D" w:rsidRDefault="00B45E12" w:rsidP="00B45E12">
      <w:pPr>
        <w:rPr>
          <w:rFonts w:ascii="Times New Roman" w:eastAsia="仿宋" w:hAnsi="Times New Roman" w:cs="Times New Roman"/>
          <w:sz w:val="28"/>
          <w:szCs w:val="28"/>
        </w:rPr>
      </w:pPr>
      <w:r w:rsidRPr="00F0250D">
        <w:rPr>
          <w:rFonts w:ascii="Times New Roman" w:eastAsia="仿宋" w:hAnsi="仿宋" w:cs="Times New Roman"/>
          <w:sz w:val="28"/>
          <w:szCs w:val="28"/>
        </w:rPr>
        <w:t>承诺日期：</w:t>
      </w:r>
    </w:p>
    <w:p w:rsidR="00B45E12" w:rsidRPr="00F0250D" w:rsidRDefault="00B45E12" w:rsidP="00B45E12">
      <w:pPr>
        <w:rPr>
          <w:rFonts w:ascii="Times New Roman" w:eastAsia="仿宋" w:hAnsi="Times New Roman" w:cs="Times New Roman"/>
          <w:sz w:val="28"/>
          <w:szCs w:val="28"/>
        </w:rPr>
      </w:pPr>
    </w:p>
    <w:p w:rsidR="00A87ADC" w:rsidRPr="00F0250D" w:rsidRDefault="00A87ADC" w:rsidP="00807D64">
      <w:pPr>
        <w:rPr>
          <w:rFonts w:ascii="Times New Roman" w:eastAsia="仿宋" w:hAnsi="Times New Roman" w:cs="Times New Roman"/>
          <w:sz w:val="24"/>
          <w:szCs w:val="28"/>
        </w:rPr>
      </w:pPr>
    </w:p>
    <w:p w:rsidR="00A87ADC" w:rsidRPr="00F0250D" w:rsidRDefault="00A87ADC" w:rsidP="00807D64">
      <w:pPr>
        <w:rPr>
          <w:rFonts w:ascii="Times New Roman" w:eastAsia="仿宋" w:hAnsi="Times New Roman" w:cs="Times New Roman"/>
          <w:sz w:val="24"/>
          <w:szCs w:val="28"/>
        </w:rPr>
      </w:pPr>
    </w:p>
    <w:p w:rsidR="00B45E12" w:rsidRDefault="00B45E12" w:rsidP="00807D64">
      <w:pPr>
        <w:rPr>
          <w:rFonts w:ascii="Times New Roman" w:eastAsia="仿宋" w:hAnsi="仿宋" w:cs="Times New Roman" w:hint="eastAsia"/>
          <w:sz w:val="24"/>
          <w:szCs w:val="28"/>
        </w:rPr>
      </w:pPr>
      <w:r w:rsidRPr="00F0250D">
        <w:rPr>
          <w:rFonts w:ascii="Times New Roman" w:eastAsia="仿宋" w:hAnsi="仿宋" w:cs="Times New Roman"/>
          <w:sz w:val="24"/>
          <w:szCs w:val="28"/>
        </w:rPr>
        <w:t>说明：</w:t>
      </w:r>
      <w:r w:rsidR="00A87ADC" w:rsidRPr="00F0250D">
        <w:rPr>
          <w:rFonts w:ascii="Times New Roman" w:eastAsia="仿宋" w:hAnsi="仿宋" w:cs="Times New Roman"/>
          <w:sz w:val="24"/>
          <w:szCs w:val="28"/>
        </w:rPr>
        <w:t>本承诺书由资产评估机构和参加</w:t>
      </w:r>
      <w:r w:rsidR="00A87ADC" w:rsidRPr="00F0250D">
        <w:rPr>
          <w:rFonts w:ascii="Times New Roman" w:eastAsia="仿宋" w:hAnsi="Times New Roman" w:cs="Times New Roman"/>
          <w:sz w:val="24"/>
          <w:szCs w:val="28"/>
        </w:rPr>
        <w:t>2020</w:t>
      </w:r>
      <w:r w:rsidR="00A87ADC" w:rsidRPr="00F0250D">
        <w:rPr>
          <w:rFonts w:ascii="Times New Roman" w:eastAsia="仿宋" w:hAnsi="仿宋" w:cs="Times New Roman"/>
          <w:sz w:val="24"/>
          <w:szCs w:val="28"/>
        </w:rPr>
        <w:t>年年检的全部资产评估师共同签署</w:t>
      </w:r>
      <w:r w:rsidRPr="00F0250D">
        <w:rPr>
          <w:rFonts w:ascii="Times New Roman" w:eastAsia="仿宋" w:hAnsi="仿宋" w:cs="Times New Roman"/>
          <w:sz w:val="24"/>
          <w:szCs w:val="28"/>
        </w:rPr>
        <w:t>。</w:t>
      </w:r>
    </w:p>
    <w:p w:rsidR="006825D2" w:rsidRDefault="006825D2" w:rsidP="00807D64">
      <w:pPr>
        <w:rPr>
          <w:rFonts w:ascii="Times New Roman" w:eastAsia="仿宋" w:hAnsi="仿宋" w:cs="Times New Roman" w:hint="eastAsia"/>
          <w:sz w:val="24"/>
          <w:szCs w:val="28"/>
        </w:rPr>
      </w:pPr>
    </w:p>
    <w:p w:rsidR="006825D2" w:rsidRDefault="006825D2" w:rsidP="00807D64">
      <w:pPr>
        <w:rPr>
          <w:rFonts w:ascii="Times New Roman" w:eastAsia="仿宋" w:hAnsi="仿宋" w:cs="Times New Roman" w:hint="eastAsia"/>
          <w:sz w:val="24"/>
          <w:szCs w:val="28"/>
        </w:rPr>
      </w:pPr>
    </w:p>
    <w:p w:rsidR="006825D2" w:rsidRPr="006825D2" w:rsidRDefault="006825D2" w:rsidP="00807D64">
      <w:pPr>
        <w:rPr>
          <w:rFonts w:ascii="Times New Roman" w:eastAsia="仿宋" w:hAnsi="仿宋" w:cs="Times New Roman" w:hint="eastAsia"/>
          <w:sz w:val="28"/>
          <w:szCs w:val="28"/>
        </w:rPr>
      </w:pPr>
      <w:r w:rsidRPr="006825D2">
        <w:rPr>
          <w:rFonts w:ascii="Times New Roman" w:eastAsia="仿宋" w:hAnsi="仿宋" w:cs="Times New Roman" w:hint="eastAsia"/>
          <w:sz w:val="28"/>
          <w:szCs w:val="28"/>
        </w:rPr>
        <w:lastRenderedPageBreak/>
        <w:t>附件</w:t>
      </w:r>
      <w:r w:rsidRPr="006825D2">
        <w:rPr>
          <w:rFonts w:ascii="Times New Roman" w:eastAsia="仿宋" w:hAnsi="仿宋" w:cs="Times New Roman" w:hint="eastAsia"/>
          <w:sz w:val="28"/>
          <w:szCs w:val="28"/>
        </w:rPr>
        <w:t>12</w:t>
      </w:r>
    </w:p>
    <w:p w:rsidR="006825D2" w:rsidRDefault="006825D2" w:rsidP="00DA1D7C">
      <w:pPr>
        <w:spacing w:after="100" w:afterAutospacing="1"/>
        <w:jc w:val="center"/>
        <w:rPr>
          <w:rFonts w:ascii="华文中宋" w:eastAsia="华文中宋" w:hAnsi="华文中宋" w:cs="Times New Roman" w:hint="eastAsia"/>
          <w:sz w:val="32"/>
          <w:szCs w:val="32"/>
        </w:rPr>
      </w:pPr>
      <w:r>
        <w:rPr>
          <w:rFonts w:ascii="华文中宋" w:eastAsia="华文中宋" w:hAnsi="华文中宋" w:cs="Times New Roman" w:hint="eastAsia"/>
          <w:sz w:val="32"/>
          <w:szCs w:val="32"/>
        </w:rPr>
        <w:t>2020年年检送检时间表</w:t>
      </w:r>
    </w:p>
    <w:tbl>
      <w:tblPr>
        <w:tblStyle w:val="a5"/>
        <w:tblW w:w="0" w:type="auto"/>
        <w:tblLook w:val="04A0"/>
      </w:tblPr>
      <w:tblGrid>
        <w:gridCol w:w="959"/>
        <w:gridCol w:w="2410"/>
        <w:gridCol w:w="6059"/>
      </w:tblGrid>
      <w:tr w:rsidR="00EB5144" w:rsidTr="00E87CAF">
        <w:trPr>
          <w:tblHeader/>
        </w:trPr>
        <w:tc>
          <w:tcPr>
            <w:tcW w:w="959" w:type="dxa"/>
          </w:tcPr>
          <w:p w:rsidR="00EB5144" w:rsidRPr="00E87CAF" w:rsidRDefault="00DA1D7C" w:rsidP="00DA1D7C">
            <w:pPr>
              <w:jc w:val="center"/>
              <w:rPr>
                <w:rFonts w:ascii="Times New Roman" w:eastAsia="仿宋" w:hAnsi="Times New Roman" w:cs="Times New Roman"/>
                <w:sz w:val="28"/>
                <w:szCs w:val="21"/>
              </w:rPr>
            </w:pPr>
            <w:r w:rsidRPr="00E87CAF">
              <w:rPr>
                <w:rFonts w:ascii="Times New Roman" w:eastAsia="仿宋" w:hAnsi="仿宋" w:cs="Times New Roman"/>
                <w:sz w:val="28"/>
                <w:szCs w:val="21"/>
              </w:rPr>
              <w:t>序号</w:t>
            </w:r>
          </w:p>
        </w:tc>
        <w:tc>
          <w:tcPr>
            <w:tcW w:w="2410" w:type="dxa"/>
          </w:tcPr>
          <w:p w:rsidR="00EB5144" w:rsidRPr="00E87CAF" w:rsidRDefault="00EB5144" w:rsidP="00EB5144">
            <w:pPr>
              <w:jc w:val="center"/>
              <w:rPr>
                <w:rFonts w:ascii="Times New Roman" w:eastAsia="仿宋" w:hAnsi="Times New Roman" w:cs="Times New Roman"/>
                <w:sz w:val="28"/>
                <w:szCs w:val="21"/>
              </w:rPr>
            </w:pPr>
            <w:r w:rsidRPr="00E87CAF">
              <w:rPr>
                <w:rFonts w:ascii="Times New Roman" w:eastAsia="仿宋" w:hAnsi="仿宋" w:cs="Times New Roman"/>
                <w:sz w:val="28"/>
                <w:szCs w:val="21"/>
              </w:rPr>
              <w:t>送检时间</w:t>
            </w:r>
          </w:p>
        </w:tc>
        <w:tc>
          <w:tcPr>
            <w:tcW w:w="6059" w:type="dxa"/>
            <w:vAlign w:val="center"/>
          </w:tcPr>
          <w:p w:rsidR="00EB5144" w:rsidRPr="00E87CAF" w:rsidRDefault="00EB5144" w:rsidP="00DA1D7C">
            <w:pPr>
              <w:jc w:val="center"/>
              <w:rPr>
                <w:rFonts w:ascii="Times New Roman" w:eastAsia="仿宋" w:hAnsi="Times New Roman" w:cs="Times New Roman"/>
                <w:sz w:val="28"/>
                <w:szCs w:val="21"/>
              </w:rPr>
            </w:pPr>
            <w:r w:rsidRPr="00E87CAF">
              <w:rPr>
                <w:rFonts w:ascii="Times New Roman" w:eastAsia="仿宋" w:hAnsi="仿宋" w:cs="Times New Roman"/>
                <w:sz w:val="28"/>
                <w:szCs w:val="21"/>
              </w:rPr>
              <w:t>送检机构名称</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w:t>
            </w:r>
          </w:p>
        </w:tc>
        <w:tc>
          <w:tcPr>
            <w:tcW w:w="2410" w:type="dxa"/>
            <w:vMerge w:val="restart"/>
            <w:vAlign w:val="center"/>
          </w:tcPr>
          <w:p w:rsidR="00E87CAF" w:rsidRPr="00E87CAF" w:rsidRDefault="00E87CAF" w:rsidP="00E87CAF">
            <w:pPr>
              <w:jc w:val="center"/>
              <w:rPr>
                <w:rFonts w:ascii="Times New Roman" w:eastAsia="仿宋" w:hAnsi="Times New Roman" w:cs="Times New Roman"/>
                <w:szCs w:val="21"/>
              </w:rPr>
            </w:pPr>
            <w:r w:rsidRPr="00E87CAF">
              <w:rPr>
                <w:rFonts w:ascii="Times New Roman" w:eastAsia="仿宋" w:hAnsi="Times New Roman" w:cs="Times New Roman"/>
                <w:sz w:val="28"/>
                <w:szCs w:val="21"/>
              </w:rPr>
              <w:t>2</w:t>
            </w:r>
            <w:r w:rsidRPr="00E87CAF">
              <w:rPr>
                <w:rFonts w:ascii="Times New Roman" w:eastAsia="仿宋" w:hAnsi="仿宋" w:cs="Times New Roman"/>
                <w:sz w:val="28"/>
                <w:szCs w:val="21"/>
              </w:rPr>
              <w:t>月</w:t>
            </w:r>
            <w:r w:rsidRPr="00E87CAF">
              <w:rPr>
                <w:rFonts w:ascii="Times New Roman" w:eastAsia="仿宋" w:hAnsi="Times New Roman" w:cs="Times New Roman"/>
                <w:sz w:val="28"/>
                <w:szCs w:val="21"/>
              </w:rPr>
              <w:t>10</w:t>
            </w:r>
            <w:r w:rsidRPr="00E87CAF">
              <w:rPr>
                <w:rFonts w:ascii="Times New Roman" w:eastAsia="仿宋" w:hAnsi="仿宋" w:cs="Times New Roman"/>
                <w:sz w:val="28"/>
                <w:szCs w:val="21"/>
              </w:rPr>
              <w:t>日</w:t>
            </w: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七台河市拓宇资产评估房地产土地估价有限公司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绥化融鑫致达资产评估事务所（普通合伙）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黑龙江佰德资产评估事务所（普通合伙）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黑龙江恒益房地产资产评估有限公司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黑龙江恒华房地产土地资产评估有限公司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黑河市嘉利信资产评估房地产估价有限公司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黑龙江元信资产评估有限公司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鸡西瑞丰资产评估事务所（特殊普通合伙）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牡丹江宝昌资产评估有限公司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鸡西誉和资产评估有限公司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牡丹江华夏资产评估事务所（特殊普通合伙）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鹤岗恒信资产评估事务所（特殊普通合伙）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佳木斯中强资产评估事务所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黑龙江利达资产评估有限责任公司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黑龙江资丰资产评估有限公司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伊春贝克资产评估事务所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大兴安岭兴安资产评估事务所（特殊普通合伙）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黑龙江金世纪资产评估有限公司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七台河中正资产评估事务所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20</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牡丹江金江资产评估事务所（特殊普通合伙）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佳木斯市兴佳资产评估事务所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牡丹江义合资产评估事务所（普通合伙）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黑龙江丰利资产评估有限公司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黑龙江育林资产评估有限责任公司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25</w:t>
            </w:r>
          </w:p>
        </w:tc>
        <w:tc>
          <w:tcPr>
            <w:tcW w:w="2410" w:type="dxa"/>
            <w:vMerge w:val="restart"/>
            <w:vAlign w:val="center"/>
          </w:tcPr>
          <w:p w:rsidR="00E87CAF" w:rsidRPr="00E87CAF" w:rsidRDefault="00E87CAF" w:rsidP="00E87CAF">
            <w:pPr>
              <w:jc w:val="center"/>
              <w:rPr>
                <w:rFonts w:ascii="Times New Roman" w:eastAsia="仿宋" w:hAnsi="Times New Roman" w:cs="Times New Roman"/>
                <w:sz w:val="28"/>
                <w:szCs w:val="21"/>
              </w:rPr>
            </w:pPr>
            <w:r w:rsidRPr="00E87CAF">
              <w:rPr>
                <w:rFonts w:ascii="Times New Roman" w:eastAsia="仿宋" w:hAnsi="Times New Roman" w:cs="Times New Roman"/>
                <w:sz w:val="28"/>
                <w:szCs w:val="21"/>
              </w:rPr>
              <w:t>2</w:t>
            </w:r>
            <w:r w:rsidRPr="00E87CAF">
              <w:rPr>
                <w:rFonts w:ascii="Times New Roman" w:eastAsia="仿宋" w:hAnsi="仿宋" w:cs="Times New Roman"/>
                <w:sz w:val="28"/>
                <w:szCs w:val="21"/>
              </w:rPr>
              <w:t>月</w:t>
            </w:r>
            <w:r w:rsidRPr="00E87CAF">
              <w:rPr>
                <w:rFonts w:ascii="Times New Roman" w:eastAsia="仿宋" w:hAnsi="Times New Roman" w:cs="Times New Roman"/>
                <w:sz w:val="28"/>
                <w:szCs w:val="21"/>
              </w:rPr>
              <w:t>11</w:t>
            </w:r>
            <w:r w:rsidRPr="00E87CAF">
              <w:rPr>
                <w:rFonts w:ascii="Times New Roman" w:eastAsia="仿宋" w:hAnsi="仿宋" w:cs="Times New Roman"/>
                <w:sz w:val="28"/>
                <w:szCs w:val="21"/>
              </w:rPr>
              <w:t>日</w:t>
            </w: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黑龙江吉利房地产土地资产评估有限公司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黑龙江卓然天成资产评估事务所（有限合伙）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黑龙江乐诚达资产评估事务所</w:t>
            </w:r>
            <w:r w:rsidRPr="00E87CAF">
              <w:rPr>
                <w:rFonts w:ascii="Times New Roman" w:eastAsia="仿宋" w:hAnsi="Times New Roman" w:cs="Times New Roman"/>
                <w:szCs w:val="21"/>
              </w:rPr>
              <w:t>(</w:t>
            </w:r>
            <w:r w:rsidRPr="00E87CAF">
              <w:rPr>
                <w:rFonts w:ascii="Times New Roman" w:eastAsia="仿宋" w:hAnsi="仿宋" w:cs="Times New Roman"/>
                <w:szCs w:val="21"/>
              </w:rPr>
              <w:t>特殊普通合伙</w:t>
            </w:r>
            <w:r w:rsidRPr="00E87CAF">
              <w:rPr>
                <w:rFonts w:ascii="Times New Roman" w:eastAsia="仿宋" w:hAnsi="Times New Roman" w:cs="Times New Roman"/>
                <w:szCs w:val="21"/>
              </w:rPr>
              <w:t>)</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黑龙江华鹏资产评估房地产土地估价有限公司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29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大庆市云胜资产评估事务所（普通合伙）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30</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大庆求实资产评估事务所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大庆善峰资产评估事务所（普通合伙）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黑龙江嘉泰资产评估有限公司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大庆市朗容资产评估事务所（特殊普通合伙）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双鸭山华瑞资产评估事务所（普通合伙）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大庆中大资产评估事务所（特殊普通合伙）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黑龙江中齐资产评估有限公司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lastRenderedPageBreak/>
              <w:t>37</w:t>
            </w:r>
          </w:p>
        </w:tc>
        <w:tc>
          <w:tcPr>
            <w:tcW w:w="2410" w:type="dxa"/>
            <w:vMerge w:val="restart"/>
            <w:vAlign w:val="center"/>
          </w:tcPr>
          <w:p w:rsidR="00E87CAF" w:rsidRPr="00E87CAF" w:rsidRDefault="00E87CAF" w:rsidP="00E87CAF">
            <w:pPr>
              <w:jc w:val="center"/>
              <w:rPr>
                <w:rFonts w:ascii="Times New Roman" w:eastAsia="仿宋" w:hAnsi="Times New Roman" w:cs="Times New Roman"/>
                <w:sz w:val="28"/>
                <w:szCs w:val="21"/>
              </w:rPr>
            </w:pPr>
            <w:r w:rsidRPr="00E87CAF">
              <w:rPr>
                <w:rFonts w:ascii="Times New Roman" w:eastAsia="仿宋" w:hAnsi="Times New Roman" w:cs="Times New Roman"/>
                <w:sz w:val="28"/>
                <w:szCs w:val="21"/>
              </w:rPr>
              <w:t>2</w:t>
            </w:r>
            <w:r w:rsidRPr="00E87CAF">
              <w:rPr>
                <w:rFonts w:ascii="Times New Roman" w:eastAsia="仿宋" w:hAnsi="仿宋" w:cs="Times New Roman"/>
                <w:sz w:val="28"/>
                <w:szCs w:val="21"/>
              </w:rPr>
              <w:t>月</w:t>
            </w:r>
            <w:r w:rsidRPr="00E87CAF">
              <w:rPr>
                <w:rFonts w:ascii="Times New Roman" w:eastAsia="仿宋" w:hAnsi="Times New Roman" w:cs="Times New Roman"/>
                <w:sz w:val="28"/>
                <w:szCs w:val="21"/>
              </w:rPr>
              <w:t>11</w:t>
            </w:r>
            <w:r w:rsidRPr="00E87CAF">
              <w:rPr>
                <w:rFonts w:ascii="Times New Roman" w:eastAsia="仿宋" w:hAnsi="仿宋" w:cs="Times New Roman"/>
                <w:sz w:val="28"/>
                <w:szCs w:val="21"/>
              </w:rPr>
              <w:t>日</w:t>
            </w: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齐齐哈尔信达资产评估事务所（普通合伙）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大庆中庆资产评估有限公司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39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大庆元升资产评估事务所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40</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双鸭山新博通资产评估事务所（普通合伙）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齐齐哈尔中鑫资产评估事务所（特殊普通合伙）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双鸭山天润资产评估事务所（普通合伙）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大庆市龙兴资产评估事务所有限公司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大庆市信恒资产评估事务所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大庆和平资产评估事务所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齐齐哈尔红岸资产评估事务所（普通合伙）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北京亚超资产评估有限公司黑龙江分公司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黑龙江华鸿资产评估房地产土地估价咨询有限公司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49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黑龙江仁杰房地产资产价格评估有限公司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50</w:t>
            </w:r>
          </w:p>
        </w:tc>
        <w:tc>
          <w:tcPr>
            <w:tcW w:w="2410" w:type="dxa"/>
            <w:vMerge w:val="restart"/>
            <w:vAlign w:val="center"/>
          </w:tcPr>
          <w:p w:rsidR="00E87CAF" w:rsidRPr="00E87CAF" w:rsidRDefault="00E87CAF" w:rsidP="00E87CAF">
            <w:pPr>
              <w:jc w:val="center"/>
              <w:rPr>
                <w:rFonts w:ascii="Times New Roman" w:eastAsia="仿宋" w:hAnsi="Times New Roman" w:cs="Times New Roman"/>
                <w:sz w:val="28"/>
                <w:szCs w:val="21"/>
              </w:rPr>
            </w:pPr>
            <w:r w:rsidRPr="00E87CAF">
              <w:rPr>
                <w:rFonts w:ascii="Times New Roman" w:eastAsia="仿宋" w:hAnsi="Times New Roman" w:cs="Times New Roman"/>
                <w:sz w:val="28"/>
                <w:szCs w:val="21"/>
              </w:rPr>
              <w:t>2</w:t>
            </w:r>
            <w:r w:rsidRPr="00E87CAF">
              <w:rPr>
                <w:rFonts w:ascii="Times New Roman" w:eastAsia="仿宋" w:hAnsi="仿宋" w:cs="Times New Roman"/>
                <w:sz w:val="28"/>
                <w:szCs w:val="21"/>
              </w:rPr>
              <w:t>月</w:t>
            </w:r>
            <w:r w:rsidRPr="00E87CAF">
              <w:rPr>
                <w:rFonts w:ascii="Times New Roman" w:eastAsia="仿宋" w:hAnsi="Times New Roman" w:cs="Times New Roman"/>
                <w:sz w:val="28"/>
                <w:szCs w:val="21"/>
              </w:rPr>
              <w:t>12</w:t>
            </w:r>
            <w:r w:rsidRPr="00E87CAF">
              <w:rPr>
                <w:rFonts w:ascii="Times New Roman" w:eastAsia="仿宋" w:hAnsi="仿宋" w:cs="Times New Roman"/>
                <w:sz w:val="28"/>
                <w:szCs w:val="21"/>
              </w:rPr>
              <w:t>日</w:t>
            </w: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哈尔滨宏信资产评估事务所（有限合伙）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黑龙江卧龙资产评估房地产土地估价中介有限公司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黑龙江世华土地房地产资产评估有限公司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黑龙江中信瑞华资产评估房地产估价有限公司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黑龙江瑞成房地产土地资产评估有限公司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黑龙江天信资产评估有限公司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黑龙江建信资产评估房地产土地估价咨询有限公司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黑龙江吉正资产评估有限公司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黑龙江恒信博达资产评估有限公司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59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黑龙江中威资产评估有限公司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60</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黑龙江志华资产评估有限公司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黑龙江鸿晟资产评估有限公司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哈尔滨隆飞资产评估有限公司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黑龙江银强资产评估有限公司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黑龙江森泰资产评估有限公司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北京中同华资产评估有限公司黑龙江分公司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哈尔滨国立资产评估有限公司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黑龙江德中诚资产评估有限公司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黑龙江海鑫资产评估有限公司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69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哈尔滨东岳资产评估事务所（特殊普通合伙）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70</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黑龙江华天金宇资产评估有限公司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黑龙江天平资产评估有限责任公司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黑龙江华尔泰资产评估有限公司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哈尔滨凡松资产评估事务所（普通合伙）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黑龙江龙企华资产评估有限公司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75</w:t>
            </w:r>
          </w:p>
        </w:tc>
        <w:tc>
          <w:tcPr>
            <w:tcW w:w="2410" w:type="dxa"/>
            <w:vMerge w:val="restart"/>
            <w:vAlign w:val="center"/>
          </w:tcPr>
          <w:p w:rsidR="00E87CAF" w:rsidRPr="00E87CAF" w:rsidRDefault="00E87CAF" w:rsidP="00E87CAF">
            <w:pPr>
              <w:jc w:val="center"/>
              <w:rPr>
                <w:rFonts w:ascii="Times New Roman" w:eastAsia="仿宋" w:hAnsi="Times New Roman" w:cs="Times New Roman"/>
                <w:szCs w:val="21"/>
              </w:rPr>
            </w:pPr>
            <w:r w:rsidRPr="00E87CAF">
              <w:rPr>
                <w:rFonts w:ascii="Times New Roman" w:eastAsia="仿宋" w:hAnsi="Times New Roman" w:cs="Times New Roman"/>
                <w:sz w:val="28"/>
                <w:szCs w:val="21"/>
              </w:rPr>
              <w:t>2</w:t>
            </w:r>
            <w:r w:rsidRPr="00E87CAF">
              <w:rPr>
                <w:rFonts w:ascii="Times New Roman" w:eastAsia="仿宋" w:hAnsi="仿宋" w:cs="Times New Roman"/>
                <w:sz w:val="28"/>
                <w:szCs w:val="21"/>
              </w:rPr>
              <w:t>月</w:t>
            </w:r>
            <w:r w:rsidRPr="00E87CAF">
              <w:rPr>
                <w:rFonts w:ascii="Times New Roman" w:eastAsia="仿宋" w:hAnsi="Times New Roman" w:cs="Times New Roman"/>
                <w:sz w:val="28"/>
                <w:szCs w:val="21"/>
              </w:rPr>
              <w:t>13</w:t>
            </w:r>
            <w:r w:rsidRPr="00E87CAF">
              <w:rPr>
                <w:rFonts w:ascii="Times New Roman" w:eastAsia="仿宋" w:hAnsi="仿宋" w:cs="Times New Roman"/>
                <w:sz w:val="28"/>
                <w:szCs w:val="21"/>
              </w:rPr>
              <w:t>日</w:t>
            </w: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黑龙江鑫华园资产评估有限公司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76</w:t>
            </w:r>
          </w:p>
        </w:tc>
        <w:tc>
          <w:tcPr>
            <w:tcW w:w="2410" w:type="dxa"/>
            <w:vMerge/>
            <w:vAlign w:val="center"/>
          </w:tcPr>
          <w:p w:rsidR="00E87CAF" w:rsidRPr="00E87CAF" w:rsidRDefault="00E87CAF" w:rsidP="00E87CAF">
            <w:pPr>
              <w:jc w:val="cente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黑龙江亿鑫达资产评估有限公司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77</w:t>
            </w:r>
          </w:p>
        </w:tc>
        <w:tc>
          <w:tcPr>
            <w:tcW w:w="2410" w:type="dxa"/>
            <w:vMerge/>
            <w:vAlign w:val="center"/>
          </w:tcPr>
          <w:p w:rsidR="00E87CAF" w:rsidRPr="00E87CAF" w:rsidRDefault="00E87CAF" w:rsidP="00E87CAF">
            <w:pPr>
              <w:jc w:val="cente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黑龙江立信长江资产评估有限公司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lastRenderedPageBreak/>
              <w:t>78</w:t>
            </w:r>
          </w:p>
        </w:tc>
        <w:tc>
          <w:tcPr>
            <w:tcW w:w="2410" w:type="dxa"/>
            <w:vMerge w:val="restart"/>
            <w:vAlign w:val="center"/>
          </w:tcPr>
          <w:p w:rsidR="00E87CAF" w:rsidRPr="00E87CAF" w:rsidRDefault="00E87CAF" w:rsidP="00E87CAF">
            <w:pPr>
              <w:jc w:val="center"/>
              <w:rPr>
                <w:rFonts w:ascii="Times New Roman" w:eastAsia="仿宋" w:hAnsi="Times New Roman" w:cs="Times New Roman"/>
                <w:szCs w:val="21"/>
              </w:rPr>
            </w:pPr>
            <w:r w:rsidRPr="00E87CAF">
              <w:rPr>
                <w:rFonts w:ascii="Times New Roman" w:eastAsia="仿宋" w:hAnsi="Times New Roman" w:cs="Times New Roman"/>
                <w:sz w:val="28"/>
                <w:szCs w:val="21"/>
              </w:rPr>
              <w:t>2</w:t>
            </w:r>
            <w:r w:rsidRPr="00E87CAF">
              <w:rPr>
                <w:rFonts w:ascii="Times New Roman" w:eastAsia="仿宋" w:hAnsi="仿宋" w:cs="Times New Roman"/>
                <w:sz w:val="28"/>
                <w:szCs w:val="21"/>
              </w:rPr>
              <w:t>月</w:t>
            </w:r>
            <w:r w:rsidRPr="00E87CAF">
              <w:rPr>
                <w:rFonts w:ascii="Times New Roman" w:eastAsia="仿宋" w:hAnsi="Times New Roman" w:cs="Times New Roman"/>
                <w:sz w:val="28"/>
                <w:szCs w:val="21"/>
              </w:rPr>
              <w:t>13</w:t>
            </w:r>
            <w:r w:rsidRPr="00E87CAF">
              <w:rPr>
                <w:rFonts w:ascii="Times New Roman" w:eastAsia="仿宋" w:hAnsi="仿宋" w:cs="Times New Roman"/>
                <w:sz w:val="28"/>
                <w:szCs w:val="21"/>
              </w:rPr>
              <w:t>日</w:t>
            </w: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黑龙江中亚资产评估事务所有限公司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79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黑龙江广荣资产评估有限公司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80</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黑龙江中兴龙资产评估有限责任公司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哈尔滨志诚资产评估事务所（普通合伙）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黑龙江盛华资产评估有限公司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黑龙江岁达资产评估有限公司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黑龙江广润源资产评估有限公司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黑龙江东宇振业资产评估有限公司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黑龙江华永资产评估有限责任公司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依兰天达资产评估事务所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哈尔滨录盛资产评估事务所有限公司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89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哈尔滨公立资产评估有限公司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90</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哈尔滨隆汇达资产评估有限公司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黑龙江亚中资产评估房地产土地估价咨询有限公司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黑龙江正方资产评估有限公司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黑龙江利瑾海纳资产评估有限公司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黑龙江广名立信资产评估事务所有限责任公司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黑龙江东港资产评估有限公司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黑龙江平安资产评估有限公司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黑龙江众华资产评估有限公司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黑龙江中达资产评估有限公司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99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哈尔滨同信资产评估事务所（普通合伙）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100</w:t>
            </w:r>
          </w:p>
        </w:tc>
        <w:tc>
          <w:tcPr>
            <w:tcW w:w="2410" w:type="dxa"/>
            <w:vMerge w:val="restart"/>
            <w:vAlign w:val="center"/>
          </w:tcPr>
          <w:p w:rsidR="00E87CAF" w:rsidRPr="00E87CAF" w:rsidRDefault="00E87CAF" w:rsidP="00E87CAF">
            <w:pPr>
              <w:jc w:val="center"/>
              <w:rPr>
                <w:rFonts w:ascii="Times New Roman" w:eastAsia="仿宋" w:hAnsi="Times New Roman" w:cs="Times New Roman"/>
                <w:szCs w:val="21"/>
              </w:rPr>
            </w:pPr>
            <w:r w:rsidRPr="00E87CAF">
              <w:rPr>
                <w:rFonts w:ascii="Times New Roman" w:eastAsia="仿宋" w:hAnsi="Times New Roman" w:cs="Times New Roman"/>
                <w:sz w:val="28"/>
                <w:szCs w:val="21"/>
              </w:rPr>
              <w:t>2</w:t>
            </w:r>
            <w:r w:rsidRPr="00E87CAF">
              <w:rPr>
                <w:rFonts w:ascii="Times New Roman" w:eastAsia="仿宋" w:hAnsi="仿宋" w:cs="Times New Roman"/>
                <w:sz w:val="28"/>
                <w:szCs w:val="21"/>
              </w:rPr>
              <w:t>月</w:t>
            </w:r>
            <w:r w:rsidRPr="00E87CAF">
              <w:rPr>
                <w:rFonts w:ascii="Times New Roman" w:eastAsia="仿宋" w:hAnsi="Times New Roman" w:cs="Times New Roman"/>
                <w:sz w:val="28"/>
                <w:szCs w:val="21"/>
              </w:rPr>
              <w:t>14</w:t>
            </w:r>
            <w:r w:rsidRPr="00E87CAF">
              <w:rPr>
                <w:rFonts w:ascii="Times New Roman" w:eastAsia="仿宋" w:hAnsi="仿宋" w:cs="Times New Roman"/>
                <w:sz w:val="28"/>
                <w:szCs w:val="21"/>
              </w:rPr>
              <w:t>日</w:t>
            </w: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哈尔滨信合资产评估有限公司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黑龙江中垦德明资产评估房地产估价有限公司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北京中企华资产评估有限责任公司黑龙江分公司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黑龙江城源资产评估房产土地评估有限公司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黑龙江德齐资产评估有限公司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哈尔滨市汇通资产评估事务所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黑龙江利朋资产评估有限公司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黑龙江滨港资产评估有限责任公司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黑龙江中亦原资产评估有限公司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109</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哈尔滨地林资产评估有限公司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110</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黑龙江中和正信资产评估有限公司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111</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哈尔滨亿阳资产评估事务所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112</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哈尔滨泰源资产评估事务所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113</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黑龙江新汇资产评估有限公司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114</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黑龙江博浩资产评估有限责任公司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115</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黑龙江源升资产评估有限公司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116</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哈尔滨金城资产评估事务所（普通合伙）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117</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哈尔滨公正资产评估事务所</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118</w:t>
            </w:r>
          </w:p>
        </w:tc>
        <w:tc>
          <w:tcPr>
            <w:tcW w:w="2410" w:type="dxa"/>
            <w:vMerge/>
          </w:tcPr>
          <w:p w:rsidR="00E87CAF" w:rsidRPr="00E87CAF" w:rsidRDefault="00E87CAF" w:rsidP="006825D2">
            <w:pP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哈尔滨汇海资产评估事务所（普通合伙）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lastRenderedPageBreak/>
              <w:t>119</w:t>
            </w:r>
          </w:p>
        </w:tc>
        <w:tc>
          <w:tcPr>
            <w:tcW w:w="2410" w:type="dxa"/>
            <w:vMerge w:val="restart"/>
            <w:vAlign w:val="center"/>
          </w:tcPr>
          <w:p w:rsidR="00E87CAF" w:rsidRPr="00E87CAF" w:rsidRDefault="00E87CAF" w:rsidP="00E87CAF">
            <w:pPr>
              <w:jc w:val="center"/>
              <w:rPr>
                <w:rFonts w:ascii="Times New Roman" w:eastAsia="仿宋" w:hAnsi="Times New Roman" w:cs="Times New Roman"/>
                <w:szCs w:val="21"/>
              </w:rPr>
            </w:pPr>
            <w:r w:rsidRPr="00E87CAF">
              <w:rPr>
                <w:rFonts w:ascii="Times New Roman" w:eastAsia="仿宋" w:hAnsi="Times New Roman" w:cs="Times New Roman"/>
                <w:sz w:val="28"/>
                <w:szCs w:val="21"/>
              </w:rPr>
              <w:t>2</w:t>
            </w:r>
            <w:r w:rsidRPr="00E87CAF">
              <w:rPr>
                <w:rFonts w:ascii="Times New Roman" w:eastAsia="仿宋" w:hAnsi="仿宋" w:cs="Times New Roman"/>
                <w:sz w:val="28"/>
                <w:szCs w:val="21"/>
              </w:rPr>
              <w:t>月</w:t>
            </w:r>
            <w:r w:rsidRPr="00E87CAF">
              <w:rPr>
                <w:rFonts w:ascii="Times New Roman" w:eastAsia="仿宋" w:hAnsi="Times New Roman" w:cs="Times New Roman"/>
                <w:sz w:val="28"/>
                <w:szCs w:val="21"/>
              </w:rPr>
              <w:t>14</w:t>
            </w:r>
            <w:r w:rsidRPr="00E87CAF">
              <w:rPr>
                <w:rFonts w:ascii="Times New Roman" w:eastAsia="仿宋" w:hAnsi="仿宋" w:cs="Times New Roman"/>
                <w:sz w:val="28"/>
                <w:szCs w:val="21"/>
              </w:rPr>
              <w:t>日</w:t>
            </w: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哈尔滨中孚资产评估事务所（普通合伙）</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120</w:t>
            </w:r>
          </w:p>
        </w:tc>
        <w:tc>
          <w:tcPr>
            <w:tcW w:w="2410" w:type="dxa"/>
            <w:vMerge/>
            <w:vAlign w:val="center"/>
          </w:tcPr>
          <w:p w:rsidR="00E87CAF" w:rsidRPr="00E87CAF" w:rsidRDefault="00E87CAF" w:rsidP="00E87CAF">
            <w:pPr>
              <w:jc w:val="cente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哈尔滨龙联资产评估有限公司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121</w:t>
            </w:r>
          </w:p>
        </w:tc>
        <w:tc>
          <w:tcPr>
            <w:tcW w:w="2410" w:type="dxa"/>
            <w:vMerge/>
            <w:vAlign w:val="center"/>
          </w:tcPr>
          <w:p w:rsidR="00E87CAF" w:rsidRPr="00E87CAF" w:rsidRDefault="00E87CAF" w:rsidP="00E87CAF">
            <w:pPr>
              <w:jc w:val="cente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中联资产评估集团黑龙江华通有限公司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122</w:t>
            </w:r>
          </w:p>
        </w:tc>
        <w:tc>
          <w:tcPr>
            <w:tcW w:w="2410" w:type="dxa"/>
            <w:vMerge/>
            <w:vAlign w:val="center"/>
          </w:tcPr>
          <w:p w:rsidR="00E87CAF" w:rsidRPr="00E87CAF" w:rsidRDefault="00E87CAF" w:rsidP="00E87CAF">
            <w:pPr>
              <w:jc w:val="cente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黑龙江省龙垦资产评估有限公司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123</w:t>
            </w:r>
          </w:p>
        </w:tc>
        <w:tc>
          <w:tcPr>
            <w:tcW w:w="2410" w:type="dxa"/>
            <w:vMerge/>
            <w:vAlign w:val="center"/>
          </w:tcPr>
          <w:p w:rsidR="00E87CAF" w:rsidRPr="00E87CAF" w:rsidRDefault="00E87CAF" w:rsidP="00E87CAF">
            <w:pPr>
              <w:jc w:val="cente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sidRPr="00E87CAF">
              <w:rPr>
                <w:rFonts w:ascii="Times New Roman" w:eastAsia="仿宋" w:hAnsi="仿宋" w:cs="Times New Roman"/>
                <w:szCs w:val="21"/>
              </w:rPr>
              <w:t>黑龙江国通资产评估有限公司</w:t>
            </w:r>
          </w:p>
        </w:tc>
      </w:tr>
      <w:tr w:rsidR="00E87CAF" w:rsidTr="00E87CAF">
        <w:tc>
          <w:tcPr>
            <w:tcW w:w="959" w:type="dxa"/>
          </w:tcPr>
          <w:p w:rsidR="00E87CAF" w:rsidRPr="00E87CAF" w:rsidRDefault="00E87CAF" w:rsidP="00DA1D7C">
            <w:pPr>
              <w:jc w:val="center"/>
              <w:rPr>
                <w:rFonts w:ascii="Times New Roman" w:eastAsia="仿宋" w:hAnsi="Times New Roman" w:cs="Times New Roman"/>
                <w:szCs w:val="21"/>
              </w:rPr>
            </w:pPr>
            <w:r w:rsidRPr="00E87CAF">
              <w:rPr>
                <w:rFonts w:ascii="Times New Roman" w:eastAsia="仿宋" w:hAnsi="Times New Roman" w:cs="Times New Roman"/>
                <w:szCs w:val="21"/>
              </w:rPr>
              <w:t>124</w:t>
            </w:r>
          </w:p>
        </w:tc>
        <w:tc>
          <w:tcPr>
            <w:tcW w:w="2410" w:type="dxa"/>
            <w:vMerge/>
            <w:vAlign w:val="center"/>
          </w:tcPr>
          <w:p w:rsidR="00E87CAF" w:rsidRPr="00E87CAF" w:rsidRDefault="00E87CAF" w:rsidP="00E87CAF">
            <w:pPr>
              <w:jc w:val="center"/>
              <w:rPr>
                <w:rFonts w:ascii="Times New Roman" w:eastAsia="仿宋" w:hAnsi="Times New Roman" w:cs="Times New Roman"/>
                <w:szCs w:val="21"/>
              </w:rPr>
            </w:pPr>
          </w:p>
        </w:tc>
        <w:tc>
          <w:tcPr>
            <w:tcW w:w="6059" w:type="dxa"/>
            <w:vAlign w:val="center"/>
          </w:tcPr>
          <w:p w:rsidR="00E87CAF" w:rsidRPr="00E87CAF" w:rsidRDefault="00E87CAF" w:rsidP="00DA1D7C">
            <w:pPr>
              <w:jc w:val="left"/>
              <w:rPr>
                <w:rFonts w:ascii="Times New Roman" w:eastAsia="仿宋" w:hAnsi="Times New Roman" w:cs="Times New Roman"/>
                <w:szCs w:val="21"/>
              </w:rPr>
            </w:pPr>
            <w:r>
              <w:rPr>
                <w:rFonts w:ascii="Times New Roman" w:eastAsia="仿宋" w:hAnsi="仿宋" w:cs="Times New Roman"/>
                <w:szCs w:val="21"/>
              </w:rPr>
              <w:t>黑龙江省资产评估</w:t>
            </w:r>
            <w:r w:rsidRPr="00E87CAF">
              <w:rPr>
                <w:rFonts w:ascii="Times New Roman" w:eastAsia="仿宋" w:hAnsi="仿宋" w:cs="Times New Roman"/>
                <w:szCs w:val="21"/>
              </w:rPr>
              <w:t>协会代管的资产评估师</w:t>
            </w:r>
          </w:p>
        </w:tc>
      </w:tr>
    </w:tbl>
    <w:p w:rsidR="006825D2" w:rsidRPr="00E87CAF" w:rsidRDefault="006825D2" w:rsidP="006825D2">
      <w:pPr>
        <w:rPr>
          <w:rFonts w:ascii="仿宋" w:eastAsia="仿宋" w:hAnsi="仿宋" w:cs="Times New Roman"/>
          <w:sz w:val="32"/>
          <w:szCs w:val="32"/>
        </w:rPr>
      </w:pPr>
    </w:p>
    <w:sectPr w:rsidR="006825D2" w:rsidRPr="00E87CAF" w:rsidSect="00A9380B">
      <w:pgSz w:w="11906" w:h="16838"/>
      <w:pgMar w:top="1440" w:right="127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744" w:rsidRDefault="00A73744" w:rsidP="006825D2">
      <w:r>
        <w:separator/>
      </w:r>
    </w:p>
  </w:endnote>
  <w:endnote w:type="continuationSeparator" w:id="1">
    <w:p w:rsidR="00A73744" w:rsidRDefault="00A73744" w:rsidP="006825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744" w:rsidRDefault="00A73744" w:rsidP="006825D2">
      <w:r>
        <w:separator/>
      </w:r>
    </w:p>
  </w:footnote>
  <w:footnote w:type="continuationSeparator" w:id="1">
    <w:p w:rsidR="00A73744" w:rsidRDefault="00A73744" w:rsidP="006825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843"/>
    <w:rsid w:val="004F6B2D"/>
    <w:rsid w:val="00556827"/>
    <w:rsid w:val="0068141E"/>
    <w:rsid w:val="006825D2"/>
    <w:rsid w:val="007753CE"/>
    <w:rsid w:val="00807D64"/>
    <w:rsid w:val="008560C6"/>
    <w:rsid w:val="00856C5E"/>
    <w:rsid w:val="008806C3"/>
    <w:rsid w:val="0094217A"/>
    <w:rsid w:val="00A73744"/>
    <w:rsid w:val="00A87ADC"/>
    <w:rsid w:val="00A9380B"/>
    <w:rsid w:val="00AA4F91"/>
    <w:rsid w:val="00B44843"/>
    <w:rsid w:val="00B45E12"/>
    <w:rsid w:val="00B64035"/>
    <w:rsid w:val="00BC585C"/>
    <w:rsid w:val="00CF7390"/>
    <w:rsid w:val="00DA1D7C"/>
    <w:rsid w:val="00DF7FD9"/>
    <w:rsid w:val="00E87CAF"/>
    <w:rsid w:val="00EB5144"/>
    <w:rsid w:val="00F0250D"/>
    <w:rsid w:val="00F053C1"/>
    <w:rsid w:val="00F650C2"/>
    <w:rsid w:val="00F87C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25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25D2"/>
    <w:rPr>
      <w:sz w:val="18"/>
      <w:szCs w:val="18"/>
    </w:rPr>
  </w:style>
  <w:style w:type="paragraph" w:styleId="a4">
    <w:name w:val="footer"/>
    <w:basedOn w:val="a"/>
    <w:link w:val="Char0"/>
    <w:uiPriority w:val="99"/>
    <w:semiHidden/>
    <w:unhideWhenUsed/>
    <w:rsid w:val="006825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25D2"/>
    <w:rPr>
      <w:sz w:val="18"/>
      <w:szCs w:val="18"/>
    </w:rPr>
  </w:style>
  <w:style w:type="table" w:styleId="a5">
    <w:name w:val="Table Grid"/>
    <w:basedOn w:val="a1"/>
    <w:uiPriority w:val="59"/>
    <w:rsid w:val="00EB51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3140490">
      <w:bodyDiv w:val="1"/>
      <w:marLeft w:val="0"/>
      <w:marRight w:val="0"/>
      <w:marTop w:val="0"/>
      <w:marBottom w:val="0"/>
      <w:divBdr>
        <w:top w:val="none" w:sz="0" w:space="0" w:color="auto"/>
        <w:left w:val="none" w:sz="0" w:space="0" w:color="auto"/>
        <w:bottom w:val="none" w:sz="0" w:space="0" w:color="auto"/>
        <w:right w:val="none" w:sz="0" w:space="0" w:color="auto"/>
      </w:divBdr>
    </w:div>
    <w:div w:id="21071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A5E4-5E05-4986-A4D6-9AF20405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18</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2020-01-13T07:19:00Z</cp:lastPrinted>
  <dcterms:created xsi:type="dcterms:W3CDTF">2020-01-13T02:33:00Z</dcterms:created>
  <dcterms:modified xsi:type="dcterms:W3CDTF">2020-01-13T08:45:00Z</dcterms:modified>
</cp:coreProperties>
</file>